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D724" w14:textId="69CCC829" w:rsidR="00761BB5" w:rsidRDefault="00761BB5" w:rsidP="00F4341B">
      <w:pPr>
        <w:jc w:val="center"/>
        <w:rPr>
          <w:b/>
          <w:bCs/>
          <w:sz w:val="28"/>
          <w:szCs w:val="36"/>
        </w:rPr>
      </w:pPr>
    </w:p>
    <w:p w14:paraId="0D41DFB4" w14:textId="332FBC01" w:rsidR="00761BB5" w:rsidRDefault="00761BB5" w:rsidP="00F4341B">
      <w:pPr>
        <w:jc w:val="center"/>
        <w:rPr>
          <w:b/>
          <w:bCs/>
          <w:sz w:val="28"/>
          <w:szCs w:val="36"/>
        </w:rPr>
      </w:pPr>
    </w:p>
    <w:p w14:paraId="494C545F" w14:textId="104D8A78" w:rsidR="00761BB5" w:rsidRDefault="00761BB5" w:rsidP="00F4341B">
      <w:pPr>
        <w:jc w:val="center"/>
        <w:rPr>
          <w:b/>
          <w:bCs/>
          <w:sz w:val="28"/>
          <w:szCs w:val="36"/>
        </w:rPr>
      </w:pPr>
    </w:p>
    <w:p w14:paraId="09C5DBCA" w14:textId="10BFB020" w:rsidR="00761BB5" w:rsidRDefault="00EB31FB" w:rsidP="00F4341B">
      <w:pPr>
        <w:jc w:val="center"/>
        <w:rPr>
          <w:b/>
          <w:bCs/>
          <w:sz w:val="28"/>
          <w:szCs w:val="36"/>
        </w:rPr>
      </w:pPr>
      <w:r>
        <w:rPr>
          <w:b/>
          <w:bCs/>
          <w:noProof/>
          <w:sz w:val="28"/>
          <w:szCs w:val="36"/>
        </w:rPr>
        <w:drawing>
          <wp:inline distT="0" distB="0" distL="0" distR="0" wp14:anchorId="24D48415" wp14:editId="2E2DD997">
            <wp:extent cx="3406987" cy="101924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491" cy="1030462"/>
                    </a:xfrm>
                    <a:prstGeom prst="rect">
                      <a:avLst/>
                    </a:prstGeom>
                  </pic:spPr>
                </pic:pic>
              </a:graphicData>
            </a:graphic>
          </wp:inline>
        </w:drawing>
      </w:r>
    </w:p>
    <w:p w14:paraId="1595A483" w14:textId="241054E9" w:rsidR="00761BB5" w:rsidRDefault="00761BB5" w:rsidP="00F4341B">
      <w:pPr>
        <w:jc w:val="center"/>
        <w:rPr>
          <w:b/>
          <w:bCs/>
          <w:sz w:val="28"/>
          <w:szCs w:val="36"/>
        </w:rPr>
      </w:pPr>
    </w:p>
    <w:p w14:paraId="5E8E0C8D" w14:textId="77777777" w:rsidR="00761BB5" w:rsidRDefault="00761BB5" w:rsidP="00F4341B">
      <w:pPr>
        <w:jc w:val="center"/>
        <w:rPr>
          <w:b/>
          <w:bCs/>
          <w:sz w:val="48"/>
          <w:szCs w:val="56"/>
        </w:rPr>
      </w:pPr>
    </w:p>
    <w:p w14:paraId="031436F2" w14:textId="0A846527" w:rsidR="00F4341B" w:rsidRPr="00761BB5" w:rsidRDefault="00F4341B" w:rsidP="00F4341B">
      <w:pPr>
        <w:jc w:val="center"/>
        <w:rPr>
          <w:b/>
          <w:bCs/>
          <w:sz w:val="48"/>
          <w:szCs w:val="56"/>
        </w:rPr>
      </w:pPr>
      <w:r w:rsidRPr="00761BB5">
        <w:rPr>
          <w:b/>
          <w:bCs/>
          <w:sz w:val="48"/>
          <w:szCs w:val="56"/>
        </w:rPr>
        <w:t>LIVRET D’ACCUEIL</w:t>
      </w:r>
      <w:r w:rsidR="00761BB5" w:rsidRPr="00761BB5">
        <w:rPr>
          <w:b/>
          <w:bCs/>
          <w:sz w:val="48"/>
          <w:szCs w:val="56"/>
        </w:rPr>
        <w:t xml:space="preserve"> ETUDIANT</w:t>
      </w:r>
    </w:p>
    <w:p w14:paraId="67F41EA5" w14:textId="29AA6038" w:rsidR="00761BB5" w:rsidRPr="00370442" w:rsidRDefault="00761BB5" w:rsidP="00F4341B">
      <w:pPr>
        <w:jc w:val="center"/>
        <w:rPr>
          <w:b/>
          <w:bCs/>
          <w:color w:val="000000" w:themeColor="text1"/>
          <w:sz w:val="32"/>
          <w:szCs w:val="40"/>
        </w:rPr>
      </w:pPr>
      <w:r w:rsidRPr="00370442">
        <w:rPr>
          <w:b/>
          <w:bCs/>
          <w:color w:val="000000" w:themeColor="text1"/>
          <w:sz w:val="32"/>
          <w:szCs w:val="40"/>
        </w:rPr>
        <w:t xml:space="preserve">FORMATION EN </w:t>
      </w:r>
      <w:r w:rsidR="00DE5418" w:rsidRPr="00370442">
        <w:rPr>
          <w:b/>
          <w:bCs/>
          <w:color w:val="000000" w:themeColor="text1"/>
          <w:sz w:val="32"/>
          <w:szCs w:val="40"/>
        </w:rPr>
        <w:t>PRESENTIEL</w:t>
      </w:r>
    </w:p>
    <w:p w14:paraId="534FCFA2" w14:textId="0FB9D718" w:rsidR="00761BB5" w:rsidRDefault="00761BB5" w:rsidP="00761BB5">
      <w:pPr>
        <w:jc w:val="center"/>
        <w:rPr>
          <w:sz w:val="22"/>
          <w:szCs w:val="28"/>
        </w:rPr>
      </w:pPr>
    </w:p>
    <w:p w14:paraId="44067CE7" w14:textId="73D805AA" w:rsidR="00F4341B" w:rsidRDefault="007A43A5">
      <w:pPr>
        <w:rPr>
          <w:sz w:val="22"/>
          <w:szCs w:val="28"/>
        </w:rPr>
      </w:pPr>
      <w:r>
        <w:rPr>
          <w:noProof/>
          <w:sz w:val="22"/>
          <w:szCs w:val="28"/>
        </w:rPr>
        <mc:AlternateContent>
          <mc:Choice Requires="wps">
            <w:drawing>
              <wp:anchor distT="0" distB="0" distL="114300" distR="114300" simplePos="0" relativeHeight="251659264" behindDoc="0" locked="0" layoutInCell="1" allowOverlap="1" wp14:anchorId="415E2DBD" wp14:editId="18968609">
                <wp:simplePos x="0" y="0"/>
                <wp:positionH relativeFrom="column">
                  <wp:posOffset>5370376</wp:posOffset>
                </wp:positionH>
                <wp:positionV relativeFrom="paragraph">
                  <wp:posOffset>2892087</wp:posOffset>
                </wp:positionV>
                <wp:extent cx="712520" cy="463138"/>
                <wp:effectExtent l="0" t="0" r="0" b="0"/>
                <wp:wrapNone/>
                <wp:docPr id="1" name="Rectangle 1"/>
                <wp:cNvGraphicFramePr/>
                <a:graphic xmlns:a="http://schemas.openxmlformats.org/drawingml/2006/main">
                  <a:graphicData uri="http://schemas.microsoft.com/office/word/2010/wordprocessingShape">
                    <wps:wsp>
                      <wps:cNvSpPr/>
                      <wps:spPr>
                        <a:xfrm>
                          <a:off x="0" y="0"/>
                          <a:ext cx="712520" cy="463138"/>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451D1B" id="Rectangle 1" o:spid="_x0000_s1026" style="position:absolute;margin-left:422.85pt;margin-top:227.7pt;width:56.1pt;height:3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" fillcolor="white [3201]" stroked="f" strokeweight="1pt"/>
            </w:pict>
          </mc:Fallback>
        </mc:AlternateContent>
      </w:r>
      <w:r w:rsidR="00F4341B">
        <w:rPr>
          <w:sz w:val="22"/>
          <w:szCs w:val="28"/>
        </w:rPr>
        <w:br w:type="page"/>
      </w:r>
    </w:p>
    <w:p w14:paraId="2ACA94CF" w14:textId="439FCE43" w:rsidR="00F4341B" w:rsidRPr="00761BB5" w:rsidRDefault="00F4341B" w:rsidP="00F4341B">
      <w:pPr>
        <w:rPr>
          <w:b/>
          <w:bCs/>
          <w:sz w:val="36"/>
          <w:szCs w:val="44"/>
        </w:rPr>
      </w:pPr>
      <w:r w:rsidRPr="00761BB5">
        <w:rPr>
          <w:b/>
          <w:bCs/>
          <w:sz w:val="36"/>
          <w:szCs w:val="44"/>
        </w:rPr>
        <w:lastRenderedPageBreak/>
        <w:t>SOMMAIRE</w:t>
      </w:r>
    </w:p>
    <w:p w14:paraId="64B8A80B" w14:textId="2A8899E0" w:rsidR="00F4341B" w:rsidRDefault="00F4341B" w:rsidP="00F4341B">
      <w:pPr>
        <w:rPr>
          <w:sz w:val="22"/>
          <w:szCs w:val="28"/>
        </w:rPr>
      </w:pPr>
    </w:p>
    <w:p w14:paraId="5583FB7E" w14:textId="77777777" w:rsidR="007A43A5" w:rsidRDefault="007A43A5" w:rsidP="00F4341B">
      <w:pPr>
        <w:rPr>
          <w:sz w:val="22"/>
          <w:szCs w:val="28"/>
        </w:rPr>
      </w:pPr>
    </w:p>
    <w:sdt>
      <w:sdtPr>
        <w:rPr>
          <w:rFonts w:ascii="Century Gothic" w:eastAsiaTheme="minorHAnsi" w:hAnsi="Century Gothic" w:cs="Times New Roman"/>
          <w:color w:val="auto"/>
          <w:sz w:val="20"/>
          <w:szCs w:val="24"/>
          <w:lang w:eastAsia="en-US"/>
        </w:rPr>
        <w:id w:val="1743141701"/>
        <w:docPartObj>
          <w:docPartGallery w:val="Table of Contents"/>
          <w:docPartUnique/>
        </w:docPartObj>
      </w:sdtPr>
      <w:sdtEndPr>
        <w:rPr>
          <w:b/>
          <w:bCs/>
        </w:rPr>
      </w:sdtEndPr>
      <w:sdtContent>
        <w:p w14:paraId="7A295D04" w14:textId="500F2900" w:rsidR="007A43A5" w:rsidRDefault="007A43A5">
          <w:pPr>
            <w:pStyle w:val="En-ttedetabledesmatires"/>
          </w:pPr>
        </w:p>
        <w:p w14:paraId="0B38CC35" w14:textId="3E6C5EDE" w:rsidR="00581C79" w:rsidRDefault="007A43A5">
          <w:pPr>
            <w:pStyle w:val="TM1"/>
            <w:rPr>
              <w:rFonts w:asciiTheme="minorHAnsi" w:eastAsiaTheme="minorEastAsia" w:hAnsiTheme="minorHAnsi" w:cstheme="minorBidi"/>
              <w:b w:val="0"/>
              <w:bCs w:val="0"/>
              <w:sz w:val="22"/>
              <w:szCs w:val="22"/>
              <w:lang w:eastAsia="fr-FR"/>
            </w:rPr>
          </w:pPr>
          <w:r>
            <w:fldChar w:fldCharType="begin"/>
          </w:r>
          <w:r>
            <w:instrText xml:space="preserve"> TOC \o "1-3" \h \z \u </w:instrText>
          </w:r>
          <w:r>
            <w:fldChar w:fldCharType="separate"/>
          </w:r>
          <w:hyperlink w:anchor="_Toc59382092" w:history="1">
            <w:r w:rsidR="00581C79" w:rsidRPr="00C214B1">
              <w:rPr>
                <w:rStyle w:val="Lienhypertexte"/>
              </w:rPr>
              <w:t>INTRODUCTION</w:t>
            </w:r>
            <w:r w:rsidR="00581C79">
              <w:rPr>
                <w:webHidden/>
              </w:rPr>
              <w:tab/>
            </w:r>
            <w:r w:rsidR="00581C79">
              <w:rPr>
                <w:webHidden/>
              </w:rPr>
              <w:fldChar w:fldCharType="begin"/>
            </w:r>
            <w:r w:rsidR="00581C79">
              <w:rPr>
                <w:webHidden/>
              </w:rPr>
              <w:instrText xml:space="preserve"> PAGEREF _Toc59382092 \h </w:instrText>
            </w:r>
            <w:r w:rsidR="00581C79">
              <w:rPr>
                <w:webHidden/>
              </w:rPr>
            </w:r>
            <w:r w:rsidR="00581C79">
              <w:rPr>
                <w:webHidden/>
              </w:rPr>
              <w:fldChar w:fldCharType="separate"/>
            </w:r>
            <w:r w:rsidR="00D7010F">
              <w:rPr>
                <w:webHidden/>
              </w:rPr>
              <w:t>2</w:t>
            </w:r>
            <w:r w:rsidR="00581C79">
              <w:rPr>
                <w:webHidden/>
              </w:rPr>
              <w:fldChar w:fldCharType="end"/>
            </w:r>
          </w:hyperlink>
        </w:p>
        <w:p w14:paraId="1CFEC4EE" w14:textId="7A8558EE" w:rsidR="00581C79" w:rsidRDefault="00075071">
          <w:pPr>
            <w:pStyle w:val="TM1"/>
            <w:rPr>
              <w:rFonts w:asciiTheme="minorHAnsi" w:eastAsiaTheme="minorEastAsia" w:hAnsiTheme="minorHAnsi" w:cstheme="minorBidi"/>
              <w:b w:val="0"/>
              <w:bCs w:val="0"/>
              <w:sz w:val="22"/>
              <w:szCs w:val="22"/>
              <w:lang w:eastAsia="fr-FR"/>
            </w:rPr>
          </w:pPr>
          <w:hyperlink w:anchor="_Toc59382093" w:history="1">
            <w:r w:rsidR="00581C79" w:rsidRPr="00C214B1">
              <w:rPr>
                <w:rStyle w:val="Lienhypertexte"/>
              </w:rPr>
              <w:t>PRESENTATION « Nom de l’organisme de formation »</w:t>
            </w:r>
            <w:r w:rsidR="00581C79">
              <w:rPr>
                <w:webHidden/>
              </w:rPr>
              <w:tab/>
            </w:r>
            <w:r w:rsidR="00581C79">
              <w:rPr>
                <w:webHidden/>
              </w:rPr>
              <w:fldChar w:fldCharType="begin"/>
            </w:r>
            <w:r w:rsidR="00581C79">
              <w:rPr>
                <w:webHidden/>
              </w:rPr>
              <w:instrText xml:space="preserve"> PAGEREF _Toc59382093 \h </w:instrText>
            </w:r>
            <w:r w:rsidR="00581C79">
              <w:rPr>
                <w:webHidden/>
              </w:rPr>
            </w:r>
            <w:r w:rsidR="00581C79">
              <w:rPr>
                <w:webHidden/>
              </w:rPr>
              <w:fldChar w:fldCharType="separate"/>
            </w:r>
            <w:r w:rsidR="00D7010F">
              <w:rPr>
                <w:webHidden/>
              </w:rPr>
              <w:t>3</w:t>
            </w:r>
            <w:r w:rsidR="00581C79">
              <w:rPr>
                <w:webHidden/>
              </w:rPr>
              <w:fldChar w:fldCharType="end"/>
            </w:r>
          </w:hyperlink>
        </w:p>
        <w:p w14:paraId="74D5905C" w14:textId="02FEF6D2"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094" w:history="1">
            <w:r w:rsidR="00581C79" w:rsidRPr="00C214B1">
              <w:rPr>
                <w:rStyle w:val="Lienhypertexte"/>
                <w:noProof/>
              </w:rPr>
              <w:t>NOTRE MISSION</w:t>
            </w:r>
            <w:r w:rsidR="00581C79">
              <w:rPr>
                <w:noProof/>
                <w:webHidden/>
              </w:rPr>
              <w:tab/>
            </w:r>
            <w:r w:rsidR="00581C79">
              <w:rPr>
                <w:noProof/>
                <w:webHidden/>
              </w:rPr>
              <w:fldChar w:fldCharType="begin"/>
            </w:r>
            <w:r w:rsidR="00581C79">
              <w:rPr>
                <w:noProof/>
                <w:webHidden/>
              </w:rPr>
              <w:instrText xml:space="preserve"> PAGEREF _Toc59382094 \h </w:instrText>
            </w:r>
            <w:r w:rsidR="00581C79">
              <w:rPr>
                <w:noProof/>
                <w:webHidden/>
              </w:rPr>
            </w:r>
            <w:r w:rsidR="00581C79">
              <w:rPr>
                <w:noProof/>
                <w:webHidden/>
              </w:rPr>
              <w:fldChar w:fldCharType="separate"/>
            </w:r>
            <w:r w:rsidR="00D7010F">
              <w:rPr>
                <w:noProof/>
                <w:webHidden/>
              </w:rPr>
              <w:t>3</w:t>
            </w:r>
            <w:r w:rsidR="00581C79">
              <w:rPr>
                <w:noProof/>
                <w:webHidden/>
              </w:rPr>
              <w:fldChar w:fldCharType="end"/>
            </w:r>
          </w:hyperlink>
        </w:p>
        <w:p w14:paraId="40101893" w14:textId="27879FD6"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095" w:history="1">
            <w:r w:rsidR="00581C79" w:rsidRPr="00C214B1">
              <w:rPr>
                <w:rStyle w:val="Lienhypertexte"/>
                <w:noProof/>
              </w:rPr>
              <w:t>NOS VALEURS</w:t>
            </w:r>
            <w:r w:rsidR="00581C79">
              <w:rPr>
                <w:noProof/>
                <w:webHidden/>
              </w:rPr>
              <w:tab/>
            </w:r>
            <w:r w:rsidR="00581C79">
              <w:rPr>
                <w:noProof/>
                <w:webHidden/>
              </w:rPr>
              <w:fldChar w:fldCharType="begin"/>
            </w:r>
            <w:r w:rsidR="00581C79">
              <w:rPr>
                <w:noProof/>
                <w:webHidden/>
              </w:rPr>
              <w:instrText xml:space="preserve"> PAGEREF _Toc59382095 \h </w:instrText>
            </w:r>
            <w:r w:rsidR="00581C79">
              <w:rPr>
                <w:noProof/>
                <w:webHidden/>
              </w:rPr>
            </w:r>
            <w:r w:rsidR="00581C79">
              <w:rPr>
                <w:noProof/>
                <w:webHidden/>
              </w:rPr>
              <w:fldChar w:fldCharType="separate"/>
            </w:r>
            <w:r w:rsidR="00D7010F">
              <w:rPr>
                <w:noProof/>
                <w:webHidden/>
              </w:rPr>
              <w:t>3</w:t>
            </w:r>
            <w:r w:rsidR="00581C79">
              <w:rPr>
                <w:noProof/>
                <w:webHidden/>
              </w:rPr>
              <w:fldChar w:fldCharType="end"/>
            </w:r>
          </w:hyperlink>
        </w:p>
        <w:p w14:paraId="448BA2AF" w14:textId="6F660923"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096" w:history="1">
            <w:r w:rsidR="00581C79" w:rsidRPr="00C214B1">
              <w:rPr>
                <w:rStyle w:val="Lienhypertexte"/>
                <w:noProof/>
              </w:rPr>
              <w:t>NOTRE ENGAGEMENT DEMARCHE QUALITE</w:t>
            </w:r>
            <w:r w:rsidR="00581C79">
              <w:rPr>
                <w:noProof/>
                <w:webHidden/>
              </w:rPr>
              <w:tab/>
            </w:r>
            <w:r w:rsidR="00581C79">
              <w:rPr>
                <w:noProof/>
                <w:webHidden/>
              </w:rPr>
              <w:fldChar w:fldCharType="begin"/>
            </w:r>
            <w:r w:rsidR="00581C79">
              <w:rPr>
                <w:noProof/>
                <w:webHidden/>
              </w:rPr>
              <w:instrText xml:space="preserve"> PAGEREF _Toc59382096 \h </w:instrText>
            </w:r>
            <w:r w:rsidR="00581C79">
              <w:rPr>
                <w:noProof/>
                <w:webHidden/>
              </w:rPr>
            </w:r>
            <w:r w:rsidR="00581C79">
              <w:rPr>
                <w:noProof/>
                <w:webHidden/>
              </w:rPr>
              <w:fldChar w:fldCharType="separate"/>
            </w:r>
            <w:r w:rsidR="00D7010F">
              <w:rPr>
                <w:noProof/>
                <w:webHidden/>
              </w:rPr>
              <w:t>4</w:t>
            </w:r>
            <w:r w:rsidR="00581C79">
              <w:rPr>
                <w:noProof/>
                <w:webHidden/>
              </w:rPr>
              <w:fldChar w:fldCharType="end"/>
            </w:r>
          </w:hyperlink>
        </w:p>
        <w:p w14:paraId="3BECE0E7" w14:textId="2483C129"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097" w:history="1">
            <w:r w:rsidR="00581C79" w:rsidRPr="00C214B1">
              <w:rPr>
                <w:rStyle w:val="Lienhypertexte"/>
                <w:bCs/>
                <w:noProof/>
              </w:rPr>
              <w:t>POLITIQUE DE DEVELOPPEMENT DURABLE</w:t>
            </w:r>
            <w:r w:rsidR="00581C79">
              <w:rPr>
                <w:noProof/>
                <w:webHidden/>
              </w:rPr>
              <w:tab/>
            </w:r>
            <w:r w:rsidR="00581C79">
              <w:rPr>
                <w:noProof/>
                <w:webHidden/>
              </w:rPr>
              <w:fldChar w:fldCharType="begin"/>
            </w:r>
            <w:r w:rsidR="00581C79">
              <w:rPr>
                <w:noProof/>
                <w:webHidden/>
              </w:rPr>
              <w:instrText xml:space="preserve"> PAGEREF _Toc59382097 \h </w:instrText>
            </w:r>
            <w:r w:rsidR="00581C79">
              <w:rPr>
                <w:noProof/>
                <w:webHidden/>
              </w:rPr>
            </w:r>
            <w:r w:rsidR="00581C79">
              <w:rPr>
                <w:noProof/>
                <w:webHidden/>
              </w:rPr>
              <w:fldChar w:fldCharType="separate"/>
            </w:r>
            <w:r w:rsidR="00D7010F">
              <w:rPr>
                <w:noProof/>
                <w:webHidden/>
              </w:rPr>
              <w:t>4</w:t>
            </w:r>
            <w:r w:rsidR="00581C79">
              <w:rPr>
                <w:noProof/>
                <w:webHidden/>
              </w:rPr>
              <w:fldChar w:fldCharType="end"/>
            </w:r>
          </w:hyperlink>
        </w:p>
        <w:p w14:paraId="097CC2C8" w14:textId="31CFB730"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098" w:history="1">
            <w:r w:rsidR="00581C79" w:rsidRPr="00C214B1">
              <w:rPr>
                <w:rStyle w:val="Lienhypertexte"/>
                <w:noProof/>
              </w:rPr>
              <w:t>NOTRE EQUIPE</w:t>
            </w:r>
            <w:r w:rsidR="00581C79">
              <w:rPr>
                <w:noProof/>
                <w:webHidden/>
              </w:rPr>
              <w:tab/>
            </w:r>
            <w:r w:rsidR="00581C79">
              <w:rPr>
                <w:noProof/>
                <w:webHidden/>
              </w:rPr>
              <w:fldChar w:fldCharType="begin"/>
            </w:r>
            <w:r w:rsidR="00581C79">
              <w:rPr>
                <w:noProof/>
                <w:webHidden/>
              </w:rPr>
              <w:instrText xml:space="preserve"> PAGEREF _Toc59382098 \h </w:instrText>
            </w:r>
            <w:r w:rsidR="00581C79">
              <w:rPr>
                <w:noProof/>
                <w:webHidden/>
              </w:rPr>
            </w:r>
            <w:r w:rsidR="00581C79">
              <w:rPr>
                <w:noProof/>
                <w:webHidden/>
              </w:rPr>
              <w:fldChar w:fldCharType="separate"/>
            </w:r>
            <w:r w:rsidR="00D7010F">
              <w:rPr>
                <w:noProof/>
                <w:webHidden/>
              </w:rPr>
              <w:t>5</w:t>
            </w:r>
            <w:r w:rsidR="00581C79">
              <w:rPr>
                <w:noProof/>
                <w:webHidden/>
              </w:rPr>
              <w:fldChar w:fldCharType="end"/>
            </w:r>
          </w:hyperlink>
        </w:p>
        <w:p w14:paraId="1249235D" w14:textId="6730C61F" w:rsidR="00581C79" w:rsidRDefault="00075071">
          <w:pPr>
            <w:pStyle w:val="TM1"/>
            <w:rPr>
              <w:rFonts w:asciiTheme="minorHAnsi" w:eastAsiaTheme="minorEastAsia" w:hAnsiTheme="minorHAnsi" w:cstheme="minorBidi"/>
              <w:b w:val="0"/>
              <w:bCs w:val="0"/>
              <w:sz w:val="22"/>
              <w:szCs w:val="22"/>
              <w:lang w:eastAsia="fr-FR"/>
            </w:rPr>
          </w:pPr>
          <w:hyperlink w:anchor="_Toc59382099" w:history="1">
            <w:r w:rsidR="00581C79" w:rsidRPr="00C214B1">
              <w:rPr>
                <w:rStyle w:val="Lienhypertexte"/>
              </w:rPr>
              <w:t>ORGANISME DE VOTRE FORMATION</w:t>
            </w:r>
            <w:r w:rsidR="00581C79">
              <w:rPr>
                <w:webHidden/>
              </w:rPr>
              <w:tab/>
            </w:r>
            <w:r w:rsidR="00581C79">
              <w:rPr>
                <w:webHidden/>
              </w:rPr>
              <w:fldChar w:fldCharType="begin"/>
            </w:r>
            <w:r w:rsidR="00581C79">
              <w:rPr>
                <w:webHidden/>
              </w:rPr>
              <w:instrText xml:space="preserve"> PAGEREF _Toc59382099 \h </w:instrText>
            </w:r>
            <w:r w:rsidR="00581C79">
              <w:rPr>
                <w:webHidden/>
              </w:rPr>
            </w:r>
            <w:r w:rsidR="00581C79">
              <w:rPr>
                <w:webHidden/>
              </w:rPr>
              <w:fldChar w:fldCharType="separate"/>
            </w:r>
            <w:r w:rsidR="00D7010F">
              <w:rPr>
                <w:webHidden/>
              </w:rPr>
              <w:t>6</w:t>
            </w:r>
            <w:r w:rsidR="00581C79">
              <w:rPr>
                <w:webHidden/>
              </w:rPr>
              <w:fldChar w:fldCharType="end"/>
            </w:r>
          </w:hyperlink>
        </w:p>
        <w:p w14:paraId="1ADE5CD0" w14:textId="4F375CA5"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100" w:history="1">
            <w:r w:rsidR="00581C79" w:rsidRPr="00C214B1">
              <w:rPr>
                <w:rStyle w:val="Lienhypertexte"/>
                <w:noProof/>
              </w:rPr>
              <w:t>CONTENU DE VOTRE FORMATION</w:t>
            </w:r>
            <w:r w:rsidR="00581C79">
              <w:rPr>
                <w:noProof/>
                <w:webHidden/>
              </w:rPr>
              <w:tab/>
            </w:r>
            <w:r w:rsidR="00581C79">
              <w:rPr>
                <w:noProof/>
                <w:webHidden/>
              </w:rPr>
              <w:fldChar w:fldCharType="begin"/>
            </w:r>
            <w:r w:rsidR="00581C79">
              <w:rPr>
                <w:noProof/>
                <w:webHidden/>
              </w:rPr>
              <w:instrText xml:space="preserve"> PAGEREF _Toc59382100 \h </w:instrText>
            </w:r>
            <w:r w:rsidR="00581C79">
              <w:rPr>
                <w:noProof/>
                <w:webHidden/>
              </w:rPr>
            </w:r>
            <w:r w:rsidR="00581C79">
              <w:rPr>
                <w:noProof/>
                <w:webHidden/>
              </w:rPr>
              <w:fldChar w:fldCharType="separate"/>
            </w:r>
            <w:r w:rsidR="00D7010F">
              <w:rPr>
                <w:noProof/>
                <w:webHidden/>
              </w:rPr>
              <w:t>6</w:t>
            </w:r>
            <w:r w:rsidR="00581C79">
              <w:rPr>
                <w:noProof/>
                <w:webHidden/>
              </w:rPr>
              <w:fldChar w:fldCharType="end"/>
            </w:r>
          </w:hyperlink>
        </w:p>
        <w:p w14:paraId="5F9B499D" w14:textId="425F5DCF"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101" w:history="1">
            <w:r w:rsidR="00581C79" w:rsidRPr="00C214B1">
              <w:rPr>
                <w:rStyle w:val="Lienhypertexte"/>
                <w:noProof/>
              </w:rPr>
              <w:t>CONVOCATION À LA SESSION DE FORMATION</w:t>
            </w:r>
            <w:r w:rsidR="00581C79">
              <w:rPr>
                <w:noProof/>
                <w:webHidden/>
              </w:rPr>
              <w:tab/>
            </w:r>
            <w:r w:rsidR="00581C79">
              <w:rPr>
                <w:noProof/>
                <w:webHidden/>
              </w:rPr>
              <w:fldChar w:fldCharType="begin"/>
            </w:r>
            <w:r w:rsidR="00581C79">
              <w:rPr>
                <w:noProof/>
                <w:webHidden/>
              </w:rPr>
              <w:instrText xml:space="preserve"> PAGEREF _Toc59382101 \h </w:instrText>
            </w:r>
            <w:r w:rsidR="00581C79">
              <w:rPr>
                <w:noProof/>
                <w:webHidden/>
              </w:rPr>
            </w:r>
            <w:r w:rsidR="00581C79">
              <w:rPr>
                <w:noProof/>
                <w:webHidden/>
              </w:rPr>
              <w:fldChar w:fldCharType="separate"/>
            </w:r>
            <w:r w:rsidR="00D7010F">
              <w:rPr>
                <w:noProof/>
                <w:webHidden/>
              </w:rPr>
              <w:t>6</w:t>
            </w:r>
            <w:r w:rsidR="00581C79">
              <w:rPr>
                <w:noProof/>
                <w:webHidden/>
              </w:rPr>
              <w:fldChar w:fldCharType="end"/>
            </w:r>
          </w:hyperlink>
        </w:p>
        <w:p w14:paraId="6363F2C3" w14:textId="653112D6"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102" w:history="1">
            <w:r w:rsidR="00581C79" w:rsidRPr="00C214B1">
              <w:rPr>
                <w:rStyle w:val="Lienhypertexte"/>
                <w:noProof/>
              </w:rPr>
              <w:t>DEMARCHE PEDAGOGIQUE</w:t>
            </w:r>
            <w:r w:rsidR="00581C79">
              <w:rPr>
                <w:noProof/>
                <w:webHidden/>
              </w:rPr>
              <w:tab/>
            </w:r>
            <w:r w:rsidR="00581C79">
              <w:rPr>
                <w:noProof/>
                <w:webHidden/>
              </w:rPr>
              <w:fldChar w:fldCharType="begin"/>
            </w:r>
            <w:r w:rsidR="00581C79">
              <w:rPr>
                <w:noProof/>
                <w:webHidden/>
              </w:rPr>
              <w:instrText xml:space="preserve"> PAGEREF _Toc59382102 \h </w:instrText>
            </w:r>
            <w:r w:rsidR="00581C79">
              <w:rPr>
                <w:noProof/>
                <w:webHidden/>
              </w:rPr>
            </w:r>
            <w:r w:rsidR="00581C79">
              <w:rPr>
                <w:noProof/>
                <w:webHidden/>
              </w:rPr>
              <w:fldChar w:fldCharType="separate"/>
            </w:r>
            <w:r w:rsidR="00D7010F">
              <w:rPr>
                <w:noProof/>
                <w:webHidden/>
              </w:rPr>
              <w:t>6</w:t>
            </w:r>
            <w:r w:rsidR="00581C79">
              <w:rPr>
                <w:noProof/>
                <w:webHidden/>
              </w:rPr>
              <w:fldChar w:fldCharType="end"/>
            </w:r>
          </w:hyperlink>
        </w:p>
        <w:p w14:paraId="0C64FDCE" w14:textId="44B3FDEF"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103" w:history="1">
            <w:r w:rsidR="00581C79" w:rsidRPr="00C214B1">
              <w:rPr>
                <w:rStyle w:val="Lienhypertexte"/>
                <w:noProof/>
              </w:rPr>
              <w:t>DEROULEMENT DE VOTRE FORMATION</w:t>
            </w:r>
            <w:r w:rsidR="00581C79">
              <w:rPr>
                <w:noProof/>
                <w:webHidden/>
              </w:rPr>
              <w:tab/>
            </w:r>
            <w:r w:rsidR="00581C79">
              <w:rPr>
                <w:noProof/>
                <w:webHidden/>
              </w:rPr>
              <w:fldChar w:fldCharType="begin"/>
            </w:r>
            <w:r w:rsidR="00581C79">
              <w:rPr>
                <w:noProof/>
                <w:webHidden/>
              </w:rPr>
              <w:instrText xml:space="preserve"> PAGEREF _Toc59382103 \h </w:instrText>
            </w:r>
            <w:r w:rsidR="00581C79">
              <w:rPr>
                <w:noProof/>
                <w:webHidden/>
              </w:rPr>
            </w:r>
            <w:r w:rsidR="00581C79">
              <w:rPr>
                <w:noProof/>
                <w:webHidden/>
              </w:rPr>
              <w:fldChar w:fldCharType="separate"/>
            </w:r>
            <w:r w:rsidR="00D7010F">
              <w:rPr>
                <w:noProof/>
                <w:webHidden/>
              </w:rPr>
              <w:t>7</w:t>
            </w:r>
            <w:r w:rsidR="00581C79">
              <w:rPr>
                <w:noProof/>
                <w:webHidden/>
              </w:rPr>
              <w:fldChar w:fldCharType="end"/>
            </w:r>
          </w:hyperlink>
        </w:p>
        <w:p w14:paraId="19698EF2" w14:textId="4B69EF96"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104" w:history="1">
            <w:r w:rsidR="00581C79" w:rsidRPr="00C214B1">
              <w:rPr>
                <w:rStyle w:val="Lienhypertexte"/>
                <w:noProof/>
              </w:rPr>
              <w:t>METHODES PEDAGOGIQUES</w:t>
            </w:r>
            <w:r w:rsidR="00581C79">
              <w:rPr>
                <w:noProof/>
                <w:webHidden/>
              </w:rPr>
              <w:tab/>
            </w:r>
            <w:r w:rsidR="00581C79">
              <w:rPr>
                <w:noProof/>
                <w:webHidden/>
              </w:rPr>
              <w:fldChar w:fldCharType="begin"/>
            </w:r>
            <w:r w:rsidR="00581C79">
              <w:rPr>
                <w:noProof/>
                <w:webHidden/>
              </w:rPr>
              <w:instrText xml:space="preserve"> PAGEREF _Toc59382104 \h </w:instrText>
            </w:r>
            <w:r w:rsidR="00581C79">
              <w:rPr>
                <w:noProof/>
                <w:webHidden/>
              </w:rPr>
            </w:r>
            <w:r w:rsidR="00581C79">
              <w:rPr>
                <w:noProof/>
                <w:webHidden/>
              </w:rPr>
              <w:fldChar w:fldCharType="separate"/>
            </w:r>
            <w:r w:rsidR="00D7010F">
              <w:rPr>
                <w:noProof/>
                <w:webHidden/>
              </w:rPr>
              <w:t>7</w:t>
            </w:r>
            <w:r w:rsidR="00581C79">
              <w:rPr>
                <w:noProof/>
                <w:webHidden/>
              </w:rPr>
              <w:fldChar w:fldCharType="end"/>
            </w:r>
          </w:hyperlink>
        </w:p>
        <w:p w14:paraId="019D9BDB" w14:textId="6FDED261"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105" w:history="1">
            <w:r w:rsidR="00581C79" w:rsidRPr="00C214B1">
              <w:rPr>
                <w:rStyle w:val="Lienhypertexte"/>
                <w:noProof/>
              </w:rPr>
              <w:t>RESSOURCES DOCUMENTAIRES</w:t>
            </w:r>
            <w:r w:rsidR="00581C79">
              <w:rPr>
                <w:noProof/>
                <w:webHidden/>
              </w:rPr>
              <w:tab/>
            </w:r>
            <w:r w:rsidR="00581C79">
              <w:rPr>
                <w:noProof/>
                <w:webHidden/>
              </w:rPr>
              <w:fldChar w:fldCharType="begin"/>
            </w:r>
            <w:r w:rsidR="00581C79">
              <w:rPr>
                <w:noProof/>
                <w:webHidden/>
              </w:rPr>
              <w:instrText xml:space="preserve"> PAGEREF _Toc59382105 \h </w:instrText>
            </w:r>
            <w:r w:rsidR="00581C79">
              <w:rPr>
                <w:noProof/>
                <w:webHidden/>
              </w:rPr>
            </w:r>
            <w:r w:rsidR="00581C79">
              <w:rPr>
                <w:noProof/>
                <w:webHidden/>
              </w:rPr>
              <w:fldChar w:fldCharType="separate"/>
            </w:r>
            <w:r w:rsidR="00D7010F">
              <w:rPr>
                <w:noProof/>
                <w:webHidden/>
              </w:rPr>
              <w:t>7</w:t>
            </w:r>
            <w:r w:rsidR="00581C79">
              <w:rPr>
                <w:noProof/>
                <w:webHidden/>
              </w:rPr>
              <w:fldChar w:fldCharType="end"/>
            </w:r>
          </w:hyperlink>
        </w:p>
        <w:p w14:paraId="1670CE0B" w14:textId="0D384168"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106" w:history="1">
            <w:r w:rsidR="00581C79" w:rsidRPr="00C214B1">
              <w:rPr>
                <w:rStyle w:val="Lienhypertexte"/>
                <w:noProof/>
              </w:rPr>
              <w:t>PRESENCE ET ASSIDUITE</w:t>
            </w:r>
            <w:r w:rsidR="00581C79">
              <w:rPr>
                <w:noProof/>
                <w:webHidden/>
              </w:rPr>
              <w:tab/>
            </w:r>
            <w:r w:rsidR="00581C79">
              <w:rPr>
                <w:noProof/>
                <w:webHidden/>
              </w:rPr>
              <w:fldChar w:fldCharType="begin"/>
            </w:r>
            <w:r w:rsidR="00581C79">
              <w:rPr>
                <w:noProof/>
                <w:webHidden/>
              </w:rPr>
              <w:instrText xml:space="preserve"> PAGEREF _Toc59382106 \h </w:instrText>
            </w:r>
            <w:r w:rsidR="00581C79">
              <w:rPr>
                <w:noProof/>
                <w:webHidden/>
              </w:rPr>
            </w:r>
            <w:r w:rsidR="00581C79">
              <w:rPr>
                <w:noProof/>
                <w:webHidden/>
              </w:rPr>
              <w:fldChar w:fldCharType="separate"/>
            </w:r>
            <w:r w:rsidR="00D7010F">
              <w:rPr>
                <w:noProof/>
                <w:webHidden/>
              </w:rPr>
              <w:t>7</w:t>
            </w:r>
            <w:r w:rsidR="00581C79">
              <w:rPr>
                <w:noProof/>
                <w:webHidden/>
              </w:rPr>
              <w:fldChar w:fldCharType="end"/>
            </w:r>
          </w:hyperlink>
        </w:p>
        <w:p w14:paraId="009D394B" w14:textId="11E2068E"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107" w:history="1">
            <w:r w:rsidR="00581C79" w:rsidRPr="00C214B1">
              <w:rPr>
                <w:rStyle w:val="Lienhypertexte"/>
                <w:noProof/>
              </w:rPr>
              <w:t>CONTRÔLE DES CONNAISSANCES</w:t>
            </w:r>
            <w:r w:rsidR="00581C79">
              <w:rPr>
                <w:noProof/>
                <w:webHidden/>
              </w:rPr>
              <w:tab/>
            </w:r>
            <w:r w:rsidR="00581C79">
              <w:rPr>
                <w:noProof/>
                <w:webHidden/>
              </w:rPr>
              <w:fldChar w:fldCharType="begin"/>
            </w:r>
            <w:r w:rsidR="00581C79">
              <w:rPr>
                <w:noProof/>
                <w:webHidden/>
              </w:rPr>
              <w:instrText xml:space="preserve"> PAGEREF _Toc59382107 \h </w:instrText>
            </w:r>
            <w:r w:rsidR="00581C79">
              <w:rPr>
                <w:noProof/>
                <w:webHidden/>
              </w:rPr>
            </w:r>
            <w:r w:rsidR="00581C79">
              <w:rPr>
                <w:noProof/>
                <w:webHidden/>
              </w:rPr>
              <w:fldChar w:fldCharType="separate"/>
            </w:r>
            <w:r w:rsidR="00D7010F">
              <w:rPr>
                <w:noProof/>
                <w:webHidden/>
              </w:rPr>
              <w:t>8</w:t>
            </w:r>
            <w:r w:rsidR="00581C79">
              <w:rPr>
                <w:noProof/>
                <w:webHidden/>
              </w:rPr>
              <w:fldChar w:fldCharType="end"/>
            </w:r>
          </w:hyperlink>
        </w:p>
        <w:p w14:paraId="2AABA131" w14:textId="6382C883"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108" w:history="1">
            <w:r w:rsidR="00581C79" w:rsidRPr="00C214B1">
              <w:rPr>
                <w:rStyle w:val="Lienhypertexte"/>
                <w:noProof/>
              </w:rPr>
              <w:t>EVALUATION DE LA SATISFACTION</w:t>
            </w:r>
            <w:r w:rsidR="00581C79">
              <w:rPr>
                <w:noProof/>
                <w:webHidden/>
              </w:rPr>
              <w:tab/>
            </w:r>
            <w:r w:rsidR="00581C79">
              <w:rPr>
                <w:noProof/>
                <w:webHidden/>
              </w:rPr>
              <w:fldChar w:fldCharType="begin"/>
            </w:r>
            <w:r w:rsidR="00581C79">
              <w:rPr>
                <w:noProof/>
                <w:webHidden/>
              </w:rPr>
              <w:instrText xml:space="preserve"> PAGEREF _Toc59382108 \h </w:instrText>
            </w:r>
            <w:r w:rsidR="00581C79">
              <w:rPr>
                <w:noProof/>
                <w:webHidden/>
              </w:rPr>
            </w:r>
            <w:r w:rsidR="00581C79">
              <w:rPr>
                <w:noProof/>
                <w:webHidden/>
              </w:rPr>
              <w:fldChar w:fldCharType="separate"/>
            </w:r>
            <w:r w:rsidR="00D7010F">
              <w:rPr>
                <w:noProof/>
                <w:webHidden/>
              </w:rPr>
              <w:t>8</w:t>
            </w:r>
            <w:r w:rsidR="00581C79">
              <w:rPr>
                <w:noProof/>
                <w:webHidden/>
              </w:rPr>
              <w:fldChar w:fldCharType="end"/>
            </w:r>
          </w:hyperlink>
        </w:p>
        <w:p w14:paraId="155393B5" w14:textId="2F63660F" w:rsidR="00581C79" w:rsidRDefault="00075071">
          <w:pPr>
            <w:pStyle w:val="TM1"/>
            <w:rPr>
              <w:rFonts w:asciiTheme="minorHAnsi" w:eastAsiaTheme="minorEastAsia" w:hAnsiTheme="minorHAnsi" w:cstheme="minorBidi"/>
              <w:b w:val="0"/>
              <w:bCs w:val="0"/>
              <w:sz w:val="22"/>
              <w:szCs w:val="22"/>
              <w:lang w:eastAsia="fr-FR"/>
            </w:rPr>
          </w:pPr>
          <w:hyperlink w:anchor="_Toc59382109" w:history="1">
            <w:r w:rsidR="00581C79" w:rsidRPr="00C214B1">
              <w:rPr>
                <w:rStyle w:val="Lienhypertexte"/>
              </w:rPr>
              <w:t>VIE PRATIQUE PENDANT VOTRE FORMATION</w:t>
            </w:r>
            <w:r w:rsidR="00581C79">
              <w:rPr>
                <w:webHidden/>
              </w:rPr>
              <w:tab/>
            </w:r>
            <w:r w:rsidR="00581C79">
              <w:rPr>
                <w:webHidden/>
              </w:rPr>
              <w:fldChar w:fldCharType="begin"/>
            </w:r>
            <w:r w:rsidR="00581C79">
              <w:rPr>
                <w:webHidden/>
              </w:rPr>
              <w:instrText xml:space="preserve"> PAGEREF _Toc59382109 \h </w:instrText>
            </w:r>
            <w:r w:rsidR="00581C79">
              <w:rPr>
                <w:webHidden/>
              </w:rPr>
            </w:r>
            <w:r w:rsidR="00581C79">
              <w:rPr>
                <w:webHidden/>
              </w:rPr>
              <w:fldChar w:fldCharType="separate"/>
            </w:r>
            <w:r w:rsidR="00D7010F">
              <w:rPr>
                <w:webHidden/>
              </w:rPr>
              <w:t>9</w:t>
            </w:r>
            <w:r w:rsidR="00581C79">
              <w:rPr>
                <w:webHidden/>
              </w:rPr>
              <w:fldChar w:fldCharType="end"/>
            </w:r>
          </w:hyperlink>
        </w:p>
        <w:p w14:paraId="4256453F" w14:textId="59DD6A84"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110" w:history="1">
            <w:r w:rsidR="00581C79" w:rsidRPr="00C214B1">
              <w:rPr>
                <w:rStyle w:val="Lienhypertexte"/>
                <w:noProof/>
              </w:rPr>
              <w:t>ACCESSIBILITE DES SALLES DE FORMATION</w:t>
            </w:r>
            <w:r w:rsidR="00581C79">
              <w:rPr>
                <w:noProof/>
                <w:webHidden/>
              </w:rPr>
              <w:tab/>
            </w:r>
            <w:r w:rsidR="00581C79">
              <w:rPr>
                <w:noProof/>
                <w:webHidden/>
              </w:rPr>
              <w:fldChar w:fldCharType="begin"/>
            </w:r>
            <w:r w:rsidR="00581C79">
              <w:rPr>
                <w:noProof/>
                <w:webHidden/>
              </w:rPr>
              <w:instrText xml:space="preserve"> PAGEREF _Toc59382110 \h </w:instrText>
            </w:r>
            <w:r w:rsidR="00581C79">
              <w:rPr>
                <w:noProof/>
                <w:webHidden/>
              </w:rPr>
            </w:r>
            <w:r w:rsidR="00581C79">
              <w:rPr>
                <w:noProof/>
                <w:webHidden/>
              </w:rPr>
              <w:fldChar w:fldCharType="separate"/>
            </w:r>
            <w:r w:rsidR="00D7010F">
              <w:rPr>
                <w:noProof/>
                <w:webHidden/>
              </w:rPr>
              <w:t>9</w:t>
            </w:r>
            <w:r w:rsidR="00581C79">
              <w:rPr>
                <w:noProof/>
                <w:webHidden/>
              </w:rPr>
              <w:fldChar w:fldCharType="end"/>
            </w:r>
          </w:hyperlink>
        </w:p>
        <w:p w14:paraId="02AB4819" w14:textId="6DB7A9DE" w:rsidR="00581C79" w:rsidRDefault="00075071">
          <w:pPr>
            <w:pStyle w:val="TM2"/>
            <w:tabs>
              <w:tab w:val="right" w:leader="dot" w:pos="9062"/>
            </w:tabs>
            <w:rPr>
              <w:rFonts w:asciiTheme="minorHAnsi" w:eastAsiaTheme="minorEastAsia" w:hAnsiTheme="minorHAnsi" w:cstheme="minorBidi"/>
              <w:noProof/>
              <w:sz w:val="22"/>
              <w:szCs w:val="22"/>
              <w:lang w:eastAsia="fr-FR"/>
            </w:rPr>
          </w:pPr>
          <w:hyperlink w:anchor="_Toc59382111" w:history="1">
            <w:r w:rsidR="00581C79" w:rsidRPr="00C214B1">
              <w:rPr>
                <w:rStyle w:val="Lienhypertexte"/>
                <w:noProof/>
              </w:rPr>
              <w:t>HORAIRES DE FORMATION</w:t>
            </w:r>
            <w:r w:rsidR="00581C79">
              <w:rPr>
                <w:noProof/>
                <w:webHidden/>
              </w:rPr>
              <w:tab/>
            </w:r>
            <w:r w:rsidR="00581C79">
              <w:rPr>
                <w:noProof/>
                <w:webHidden/>
              </w:rPr>
              <w:fldChar w:fldCharType="begin"/>
            </w:r>
            <w:r w:rsidR="00581C79">
              <w:rPr>
                <w:noProof/>
                <w:webHidden/>
              </w:rPr>
              <w:instrText xml:space="preserve"> PAGEREF _Toc59382111 \h </w:instrText>
            </w:r>
            <w:r w:rsidR="00581C79">
              <w:rPr>
                <w:noProof/>
                <w:webHidden/>
              </w:rPr>
            </w:r>
            <w:r w:rsidR="00581C79">
              <w:rPr>
                <w:noProof/>
                <w:webHidden/>
              </w:rPr>
              <w:fldChar w:fldCharType="separate"/>
            </w:r>
            <w:r w:rsidR="00D7010F">
              <w:rPr>
                <w:noProof/>
                <w:webHidden/>
              </w:rPr>
              <w:t>9</w:t>
            </w:r>
            <w:r w:rsidR="00581C79">
              <w:rPr>
                <w:noProof/>
                <w:webHidden/>
              </w:rPr>
              <w:fldChar w:fldCharType="end"/>
            </w:r>
          </w:hyperlink>
        </w:p>
        <w:p w14:paraId="7FF9A21F" w14:textId="2B04996D" w:rsidR="00581C79" w:rsidRDefault="00075071">
          <w:pPr>
            <w:pStyle w:val="TM1"/>
            <w:rPr>
              <w:rFonts w:asciiTheme="minorHAnsi" w:eastAsiaTheme="minorEastAsia" w:hAnsiTheme="minorHAnsi" w:cstheme="minorBidi"/>
              <w:b w:val="0"/>
              <w:bCs w:val="0"/>
              <w:sz w:val="22"/>
              <w:szCs w:val="22"/>
              <w:lang w:eastAsia="fr-FR"/>
            </w:rPr>
          </w:pPr>
          <w:hyperlink w:anchor="_Toc59382112" w:history="1">
            <w:r w:rsidR="00581C79" w:rsidRPr="00C214B1">
              <w:rPr>
                <w:rStyle w:val="Lienhypertexte"/>
              </w:rPr>
              <w:t>VOS CONTACTS</w:t>
            </w:r>
            <w:r w:rsidR="00581C79">
              <w:rPr>
                <w:webHidden/>
              </w:rPr>
              <w:tab/>
            </w:r>
            <w:r w:rsidR="00581C79">
              <w:rPr>
                <w:webHidden/>
              </w:rPr>
              <w:fldChar w:fldCharType="begin"/>
            </w:r>
            <w:r w:rsidR="00581C79">
              <w:rPr>
                <w:webHidden/>
              </w:rPr>
              <w:instrText xml:space="preserve"> PAGEREF _Toc59382112 \h </w:instrText>
            </w:r>
            <w:r w:rsidR="00581C79">
              <w:rPr>
                <w:webHidden/>
              </w:rPr>
            </w:r>
            <w:r w:rsidR="00581C79">
              <w:rPr>
                <w:webHidden/>
              </w:rPr>
              <w:fldChar w:fldCharType="separate"/>
            </w:r>
            <w:r w:rsidR="00D7010F">
              <w:rPr>
                <w:webHidden/>
              </w:rPr>
              <w:t>9</w:t>
            </w:r>
            <w:r w:rsidR="00581C79">
              <w:rPr>
                <w:webHidden/>
              </w:rPr>
              <w:fldChar w:fldCharType="end"/>
            </w:r>
          </w:hyperlink>
        </w:p>
        <w:p w14:paraId="1FE26C66" w14:textId="26CD8490" w:rsidR="007A43A5" w:rsidRDefault="007A43A5">
          <w:r>
            <w:rPr>
              <w:b/>
              <w:bCs/>
            </w:rPr>
            <w:fldChar w:fldCharType="end"/>
          </w:r>
        </w:p>
      </w:sdtContent>
    </w:sdt>
    <w:p w14:paraId="5C149773" w14:textId="1D02FD6E" w:rsidR="00F4341B" w:rsidRDefault="00F4341B">
      <w:pPr>
        <w:rPr>
          <w:sz w:val="22"/>
          <w:szCs w:val="28"/>
        </w:rPr>
      </w:pPr>
      <w:r>
        <w:rPr>
          <w:sz w:val="22"/>
          <w:szCs w:val="28"/>
        </w:rPr>
        <w:br w:type="page"/>
      </w:r>
    </w:p>
    <w:p w14:paraId="16C138F5" w14:textId="31FA361E" w:rsidR="00F4341B" w:rsidRPr="00761BB5" w:rsidRDefault="00F4341B" w:rsidP="007A43A5">
      <w:pPr>
        <w:pStyle w:val="Titre1"/>
      </w:pPr>
      <w:bookmarkStart w:id="0" w:name="_Toc59382092"/>
      <w:r w:rsidRPr="00761BB5">
        <w:lastRenderedPageBreak/>
        <w:t>INTRODUCTION</w:t>
      </w:r>
      <w:bookmarkEnd w:id="0"/>
    </w:p>
    <w:p w14:paraId="66FADA90" w14:textId="409FB2F5" w:rsidR="00F4341B" w:rsidRDefault="00F4341B" w:rsidP="00F4341B">
      <w:pPr>
        <w:rPr>
          <w:sz w:val="22"/>
          <w:szCs w:val="28"/>
        </w:rPr>
      </w:pPr>
    </w:p>
    <w:p w14:paraId="410A8A3C" w14:textId="77777777" w:rsidR="00761BB5" w:rsidRDefault="00761BB5"/>
    <w:p w14:paraId="7F3AD2FA" w14:textId="77777777" w:rsidR="00761BB5" w:rsidRDefault="00761BB5"/>
    <w:p w14:paraId="3F721C4A" w14:textId="77777777" w:rsidR="009C08C0" w:rsidRDefault="009C08C0" w:rsidP="00761BB5">
      <w:pPr>
        <w:jc w:val="both"/>
      </w:pPr>
    </w:p>
    <w:p w14:paraId="70E1B7DB" w14:textId="77777777" w:rsidR="009C08C0" w:rsidRDefault="009C08C0" w:rsidP="00761BB5">
      <w:pPr>
        <w:jc w:val="both"/>
      </w:pPr>
    </w:p>
    <w:p w14:paraId="12996FA9" w14:textId="77777777" w:rsidR="009C08C0" w:rsidRDefault="009C08C0" w:rsidP="00761BB5">
      <w:pPr>
        <w:jc w:val="both"/>
      </w:pPr>
    </w:p>
    <w:p w14:paraId="425D4E62" w14:textId="41114ADE" w:rsidR="00F4341B" w:rsidRPr="00EB31FB" w:rsidRDefault="00F4341B" w:rsidP="00FD29A4">
      <w:pPr>
        <w:spacing w:line="276" w:lineRule="auto"/>
        <w:jc w:val="both"/>
        <w:rPr>
          <w:color w:val="000000" w:themeColor="text1"/>
        </w:rPr>
      </w:pPr>
      <w:r>
        <w:t xml:space="preserve">Dans une perspective </w:t>
      </w:r>
      <w:r w:rsidR="00FD29A4">
        <w:t>de formation tout au long de sa carrière,</w:t>
      </w:r>
      <w:r>
        <w:t xml:space="preserve"> toute personne peut aujourd’hui alterner </w:t>
      </w:r>
      <w:r w:rsidR="00761BB5">
        <w:t xml:space="preserve">entre </w:t>
      </w:r>
      <w:r>
        <w:t xml:space="preserve">périodes </w:t>
      </w:r>
      <w:r w:rsidR="00761BB5">
        <w:t xml:space="preserve">de formation et </w:t>
      </w:r>
      <w:r>
        <w:t xml:space="preserve">d’activité professionnelle. C’est l’une de </w:t>
      </w:r>
      <w:r w:rsidRPr="00EB31FB">
        <w:rPr>
          <w:color w:val="000000" w:themeColor="text1"/>
        </w:rPr>
        <w:t xml:space="preserve">ces étapes pour vous aujourd’hui. </w:t>
      </w:r>
    </w:p>
    <w:p w14:paraId="5F928359" w14:textId="1EBF5AF8" w:rsidR="00F4341B" w:rsidRPr="00EB31FB" w:rsidRDefault="00EB31FB" w:rsidP="00FD29A4">
      <w:pPr>
        <w:spacing w:line="276" w:lineRule="auto"/>
        <w:jc w:val="both"/>
        <w:rPr>
          <w:color w:val="000000" w:themeColor="text1"/>
        </w:rPr>
      </w:pPr>
      <w:r w:rsidRPr="00EB31FB">
        <w:rPr>
          <w:color w:val="000000" w:themeColor="text1"/>
        </w:rPr>
        <w:t>FINGERBELLE</w:t>
      </w:r>
      <w:r w:rsidR="00F4341B" w:rsidRPr="00EB31FB">
        <w:rPr>
          <w:color w:val="000000" w:themeColor="text1"/>
        </w:rPr>
        <w:t xml:space="preserve"> est heureu</w:t>
      </w:r>
      <w:r w:rsidR="00DE5418" w:rsidRPr="00EB31FB">
        <w:rPr>
          <w:color w:val="000000" w:themeColor="text1"/>
        </w:rPr>
        <w:t>x</w:t>
      </w:r>
      <w:r w:rsidR="00F4341B" w:rsidRPr="00EB31FB">
        <w:rPr>
          <w:color w:val="000000" w:themeColor="text1"/>
        </w:rPr>
        <w:t xml:space="preserve"> de vous accueillir dans le cadre de votre projet de formation</w:t>
      </w:r>
      <w:r w:rsidR="00FD29A4" w:rsidRPr="00EB31FB">
        <w:rPr>
          <w:color w:val="000000" w:themeColor="text1"/>
        </w:rPr>
        <w:t xml:space="preserve"> continue</w:t>
      </w:r>
      <w:r w:rsidR="00F4341B" w:rsidRPr="00EB31FB">
        <w:rPr>
          <w:color w:val="000000" w:themeColor="text1"/>
        </w:rPr>
        <w:t>.</w:t>
      </w:r>
    </w:p>
    <w:p w14:paraId="0E67DA0F" w14:textId="0D010C9F" w:rsidR="00F4341B" w:rsidRPr="00EB31FB" w:rsidRDefault="00F4341B" w:rsidP="00FD29A4">
      <w:pPr>
        <w:spacing w:line="276" w:lineRule="auto"/>
        <w:jc w:val="both"/>
        <w:rPr>
          <w:color w:val="000000" w:themeColor="text1"/>
        </w:rPr>
      </w:pPr>
      <w:r w:rsidRPr="00EB31FB">
        <w:rPr>
          <w:color w:val="000000" w:themeColor="text1"/>
        </w:rPr>
        <w:t>Pour votre épanouissement et</w:t>
      </w:r>
      <w:r w:rsidR="00761BB5" w:rsidRPr="00EB31FB">
        <w:rPr>
          <w:color w:val="000000" w:themeColor="text1"/>
        </w:rPr>
        <w:t xml:space="preserve"> pour</w:t>
      </w:r>
      <w:r w:rsidRPr="00EB31FB">
        <w:rPr>
          <w:color w:val="000000" w:themeColor="text1"/>
        </w:rPr>
        <w:t xml:space="preserve"> la qualité du déroulement de votre formation en </w:t>
      </w:r>
      <w:r w:rsidR="00DE5418" w:rsidRPr="00EB31FB">
        <w:rPr>
          <w:color w:val="000000" w:themeColor="text1"/>
        </w:rPr>
        <w:t>présentiel</w:t>
      </w:r>
      <w:r w:rsidRPr="00EB31FB">
        <w:rPr>
          <w:color w:val="000000" w:themeColor="text1"/>
        </w:rPr>
        <w:t xml:space="preserve">, </w:t>
      </w:r>
      <w:r w:rsidR="009C08C0" w:rsidRPr="00EB31FB">
        <w:rPr>
          <w:color w:val="000000" w:themeColor="text1"/>
        </w:rPr>
        <w:t>nous avons créé ce</w:t>
      </w:r>
      <w:r w:rsidRPr="00EB31FB">
        <w:rPr>
          <w:color w:val="000000" w:themeColor="text1"/>
        </w:rPr>
        <w:t xml:space="preserve"> </w:t>
      </w:r>
      <w:r w:rsidR="009C08C0" w:rsidRPr="00EB31FB">
        <w:rPr>
          <w:color w:val="000000" w:themeColor="text1"/>
        </w:rPr>
        <w:t>l</w:t>
      </w:r>
      <w:r w:rsidRPr="00EB31FB">
        <w:rPr>
          <w:color w:val="000000" w:themeColor="text1"/>
        </w:rPr>
        <w:t xml:space="preserve">ivret d’accueil </w:t>
      </w:r>
      <w:r w:rsidR="009C08C0" w:rsidRPr="00EB31FB">
        <w:rPr>
          <w:color w:val="000000" w:themeColor="text1"/>
        </w:rPr>
        <w:t xml:space="preserve">qui </w:t>
      </w:r>
      <w:r w:rsidRPr="00EB31FB">
        <w:rPr>
          <w:color w:val="000000" w:themeColor="text1"/>
        </w:rPr>
        <w:t>vous informe de notre dispositif d’intervention en formation.</w:t>
      </w:r>
    </w:p>
    <w:p w14:paraId="3EDF050C" w14:textId="5390E297" w:rsidR="00F4341B" w:rsidRPr="00EB31FB" w:rsidRDefault="00F4341B" w:rsidP="00FD29A4">
      <w:pPr>
        <w:spacing w:line="276" w:lineRule="auto"/>
        <w:jc w:val="both"/>
        <w:rPr>
          <w:color w:val="000000" w:themeColor="text1"/>
        </w:rPr>
      </w:pPr>
      <w:r w:rsidRPr="00EB31FB">
        <w:rPr>
          <w:color w:val="000000" w:themeColor="text1"/>
        </w:rPr>
        <w:t xml:space="preserve">Il vous permet de connaître toutes les informations pratiques </w:t>
      </w:r>
      <w:r w:rsidR="00FD29A4" w:rsidRPr="00EB31FB">
        <w:rPr>
          <w:color w:val="000000" w:themeColor="text1"/>
        </w:rPr>
        <w:t xml:space="preserve">et </w:t>
      </w:r>
      <w:r w:rsidRPr="00EB31FB">
        <w:rPr>
          <w:color w:val="000000" w:themeColor="text1"/>
        </w:rPr>
        <w:t xml:space="preserve">les conditions de déroulement pédagogique et administratif de votre formation. Il vous permet </w:t>
      </w:r>
      <w:r w:rsidR="00FD29A4" w:rsidRPr="00EB31FB">
        <w:rPr>
          <w:color w:val="000000" w:themeColor="text1"/>
        </w:rPr>
        <w:t xml:space="preserve">également </w:t>
      </w:r>
      <w:r w:rsidRPr="00EB31FB">
        <w:rPr>
          <w:color w:val="000000" w:themeColor="text1"/>
        </w:rPr>
        <w:t>de trouver facilement les solutions logistiques et techniques qui ont été mises en place afin que ce</w:t>
      </w:r>
      <w:r w:rsidR="00FD29A4" w:rsidRPr="00EB31FB">
        <w:rPr>
          <w:color w:val="000000" w:themeColor="text1"/>
        </w:rPr>
        <w:t xml:space="preserve">tte période de formation </w:t>
      </w:r>
      <w:r w:rsidRPr="00EB31FB">
        <w:rPr>
          <w:color w:val="000000" w:themeColor="text1"/>
        </w:rPr>
        <w:t>se déroule dans les meilleures conditions.</w:t>
      </w:r>
    </w:p>
    <w:p w14:paraId="554FA9B3" w14:textId="77777777" w:rsidR="00F4341B" w:rsidRPr="00EB31FB" w:rsidRDefault="00F4341B" w:rsidP="00FD29A4">
      <w:pPr>
        <w:spacing w:line="276" w:lineRule="auto"/>
        <w:jc w:val="both"/>
        <w:rPr>
          <w:color w:val="000000" w:themeColor="text1"/>
        </w:rPr>
      </w:pPr>
      <w:r w:rsidRPr="00EB31FB">
        <w:rPr>
          <w:color w:val="000000" w:themeColor="text1"/>
        </w:rPr>
        <w:t>Nous mettons tout en œuvre pour que la formation corresponde à vos attentes et restons vigilants à votre confort durant cette période.</w:t>
      </w:r>
    </w:p>
    <w:p w14:paraId="418F5F5E" w14:textId="77777777" w:rsidR="00F4341B" w:rsidRPr="00EB31FB" w:rsidRDefault="00F4341B" w:rsidP="00FD29A4">
      <w:pPr>
        <w:spacing w:line="276" w:lineRule="auto"/>
        <w:rPr>
          <w:color w:val="000000" w:themeColor="text1"/>
        </w:rPr>
      </w:pPr>
    </w:p>
    <w:p w14:paraId="288B1786" w14:textId="77777777" w:rsidR="00F4341B" w:rsidRPr="00EB31FB" w:rsidRDefault="00F4341B" w:rsidP="00FD29A4">
      <w:pPr>
        <w:spacing w:line="276" w:lineRule="auto"/>
        <w:rPr>
          <w:color w:val="000000" w:themeColor="text1"/>
        </w:rPr>
      </w:pPr>
      <w:r w:rsidRPr="00EB31FB">
        <w:rPr>
          <w:color w:val="000000" w:themeColor="text1"/>
        </w:rPr>
        <w:t>Très bonne formation à vous</w:t>
      </w:r>
    </w:p>
    <w:p w14:paraId="51A096EA" w14:textId="77777777" w:rsidR="009C08C0" w:rsidRPr="00EB31FB" w:rsidRDefault="009C08C0" w:rsidP="00FD29A4">
      <w:pPr>
        <w:spacing w:line="276" w:lineRule="auto"/>
        <w:rPr>
          <w:color w:val="000000" w:themeColor="text1"/>
        </w:rPr>
      </w:pPr>
    </w:p>
    <w:p w14:paraId="6C43848C" w14:textId="0FA4A0E1" w:rsidR="00F4341B" w:rsidRPr="00EB31FB" w:rsidRDefault="00F4341B" w:rsidP="00FD29A4">
      <w:pPr>
        <w:spacing w:line="276" w:lineRule="auto"/>
        <w:rPr>
          <w:color w:val="000000" w:themeColor="text1"/>
        </w:rPr>
      </w:pPr>
      <w:r w:rsidRPr="00EB31FB">
        <w:rPr>
          <w:color w:val="000000" w:themeColor="text1"/>
        </w:rPr>
        <w:t xml:space="preserve">L’équipe </w:t>
      </w:r>
      <w:r w:rsidR="00EB31FB" w:rsidRPr="00EB31FB">
        <w:rPr>
          <w:color w:val="000000" w:themeColor="text1"/>
        </w:rPr>
        <w:t>FINGERBELLE</w:t>
      </w:r>
    </w:p>
    <w:p w14:paraId="23DA9663" w14:textId="13C80BCA" w:rsidR="00F4341B" w:rsidRDefault="00F4341B"/>
    <w:p w14:paraId="7C790438" w14:textId="49A3CF41" w:rsidR="00F4341B" w:rsidRDefault="00F4341B"/>
    <w:p w14:paraId="2C52D4A5" w14:textId="3DBDC8AB" w:rsidR="00F4341B" w:rsidRDefault="00F4341B">
      <w:r>
        <w:br w:type="page"/>
      </w:r>
    </w:p>
    <w:p w14:paraId="28416715" w14:textId="731C0D40" w:rsidR="00F4341B" w:rsidRDefault="00F4341B" w:rsidP="007A43A5">
      <w:pPr>
        <w:pStyle w:val="Titre1"/>
      </w:pPr>
      <w:bookmarkStart w:id="1" w:name="_Toc59382093"/>
      <w:r w:rsidRPr="009C08C0">
        <w:lastRenderedPageBreak/>
        <w:t xml:space="preserve">PRESENTATION </w:t>
      </w:r>
      <w:bookmarkEnd w:id="1"/>
      <w:r w:rsidR="00EB31FB" w:rsidRPr="00EB31FB">
        <w:rPr>
          <w:color w:val="000000" w:themeColor="text1"/>
        </w:rPr>
        <w:t>FINGERBELLE</w:t>
      </w:r>
    </w:p>
    <w:p w14:paraId="26B80EEE" w14:textId="77777777" w:rsidR="009C08C0" w:rsidRPr="009C08C0" w:rsidRDefault="009C08C0">
      <w:pPr>
        <w:rPr>
          <w:b/>
          <w:bCs/>
          <w:sz w:val="36"/>
          <w:szCs w:val="44"/>
        </w:rPr>
      </w:pPr>
    </w:p>
    <w:p w14:paraId="4682EDCB" w14:textId="6EFEAC82" w:rsidR="00B32717" w:rsidRDefault="009C08C0" w:rsidP="007A43A5">
      <w:pPr>
        <w:pStyle w:val="Titre2"/>
        <w:rPr>
          <w:b w:val="0"/>
        </w:rPr>
      </w:pPr>
      <w:bookmarkStart w:id="2" w:name="_Toc59382094"/>
      <w:r w:rsidRPr="009C08C0">
        <w:t>NOTRE MISSION</w:t>
      </w:r>
      <w:bookmarkEnd w:id="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36"/>
        <w:gridCol w:w="5287"/>
      </w:tblGrid>
      <w:tr w:rsidR="009C08C0" w14:paraId="0680A662" w14:textId="77777777" w:rsidTr="009C08C0">
        <w:tc>
          <w:tcPr>
            <w:tcW w:w="3539" w:type="dxa"/>
            <w:vAlign w:val="center"/>
          </w:tcPr>
          <w:p w14:paraId="575819F1" w14:textId="6F04F805" w:rsidR="009C08C0" w:rsidRPr="009C08C0" w:rsidRDefault="009C08C0" w:rsidP="009C08C0">
            <w:pPr>
              <w:jc w:val="right"/>
              <w:rPr>
                <w:b/>
                <w:bCs/>
              </w:rPr>
            </w:pPr>
            <w:r w:rsidRPr="009C08C0">
              <w:rPr>
                <w:b/>
                <w:bCs/>
                <w:sz w:val="36"/>
                <w:szCs w:val="44"/>
              </w:rPr>
              <w:t xml:space="preserve">Vous </w:t>
            </w:r>
            <w:proofErr w:type="spellStart"/>
            <w:r w:rsidRPr="009C08C0">
              <w:rPr>
                <w:b/>
                <w:bCs/>
                <w:sz w:val="36"/>
                <w:szCs w:val="44"/>
              </w:rPr>
              <w:t>former</w:t>
            </w:r>
            <w:proofErr w:type="spellEnd"/>
            <w:r w:rsidRPr="009C08C0">
              <w:rPr>
                <w:b/>
                <w:bCs/>
                <w:sz w:val="36"/>
                <w:szCs w:val="44"/>
              </w:rPr>
              <w:t xml:space="preserve"> pour l’emploi !</w:t>
            </w:r>
          </w:p>
        </w:tc>
        <w:tc>
          <w:tcPr>
            <w:tcW w:w="236" w:type="dxa"/>
          </w:tcPr>
          <w:p w14:paraId="4257B04C" w14:textId="77777777" w:rsidR="009C08C0" w:rsidRDefault="009C08C0"/>
        </w:tc>
        <w:tc>
          <w:tcPr>
            <w:tcW w:w="5287" w:type="dxa"/>
            <w:vAlign w:val="center"/>
          </w:tcPr>
          <w:p w14:paraId="64146CE0" w14:textId="0780F243" w:rsidR="009C08C0" w:rsidRDefault="009C08C0" w:rsidP="00184A03">
            <w:pPr>
              <w:spacing w:line="276" w:lineRule="auto"/>
              <w:jc w:val="both"/>
            </w:pPr>
            <w:r>
              <w:t xml:space="preserve">Nous accompagnons les demandeurs d'emploi et les salariés </w:t>
            </w:r>
            <w:r w:rsidR="00184A03">
              <w:t>durant</w:t>
            </w:r>
            <w:r>
              <w:t xml:space="preserve"> toutes les périodes de leur vie professionnelle</w:t>
            </w:r>
            <w:r w:rsidR="00184A03">
              <w:t xml:space="preserve"> : </w:t>
            </w:r>
            <w:r>
              <w:t xml:space="preserve">insertion, </w:t>
            </w:r>
            <w:r w:rsidR="00184A03">
              <w:t xml:space="preserve">professionnalisation ou </w:t>
            </w:r>
            <w:r>
              <w:t>reconversion</w:t>
            </w:r>
            <w:r w:rsidR="00184A03">
              <w:t>.</w:t>
            </w:r>
          </w:p>
          <w:p w14:paraId="1D6A3A32" w14:textId="77777777" w:rsidR="009C08C0" w:rsidRDefault="009C08C0" w:rsidP="00184A03">
            <w:pPr>
              <w:spacing w:line="276" w:lineRule="auto"/>
              <w:jc w:val="both"/>
            </w:pPr>
          </w:p>
          <w:p w14:paraId="69E80E7C" w14:textId="7EA1BA04" w:rsidR="009C08C0" w:rsidRDefault="009C08C0" w:rsidP="00184A03">
            <w:pPr>
              <w:spacing w:line="276" w:lineRule="auto"/>
              <w:jc w:val="both"/>
            </w:pPr>
            <w:r>
              <w:t>Pour cela, nous nous attachons à anticiper les métiers et les compétences de demain afin de vous accompagner au mieux dans l’évolution de vos compétences.</w:t>
            </w:r>
          </w:p>
        </w:tc>
      </w:tr>
    </w:tbl>
    <w:p w14:paraId="3EE15209" w14:textId="3F2AE46C" w:rsidR="00B32717" w:rsidRDefault="00B32717"/>
    <w:p w14:paraId="6B89E58A" w14:textId="77777777" w:rsidR="00C563E0" w:rsidRDefault="00C563E0"/>
    <w:p w14:paraId="4A66D15E" w14:textId="1C069B9A" w:rsidR="00B32717" w:rsidRDefault="009C08C0" w:rsidP="007A43A5">
      <w:pPr>
        <w:pStyle w:val="Titre2"/>
      </w:pPr>
      <w:bookmarkStart w:id="3" w:name="_Toc59382095"/>
      <w:r w:rsidRPr="009C08C0">
        <w:t>NOS VALEURS</w:t>
      </w:r>
      <w:bookmarkEnd w:id="3"/>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917945" w14:paraId="2206408E" w14:textId="77777777" w:rsidTr="00917945">
        <w:trPr>
          <w:trHeight w:val="1841"/>
        </w:trPr>
        <w:tc>
          <w:tcPr>
            <w:tcW w:w="1696" w:type="dxa"/>
            <w:tcBorders>
              <w:bottom w:val="single" w:sz="4" w:space="0" w:color="auto"/>
            </w:tcBorders>
            <w:vAlign w:val="center"/>
          </w:tcPr>
          <w:p w14:paraId="73B16D6E" w14:textId="77777777" w:rsidR="00917945" w:rsidRPr="000275EF" w:rsidRDefault="00917945" w:rsidP="00917945">
            <w:pPr>
              <w:spacing w:line="276" w:lineRule="auto"/>
              <w:rPr>
                <w:b/>
                <w:bCs/>
                <w:sz w:val="22"/>
                <w:szCs w:val="28"/>
              </w:rPr>
            </w:pPr>
            <w:r w:rsidRPr="000275EF">
              <w:rPr>
                <w:b/>
                <w:bCs/>
                <w:sz w:val="22"/>
                <w:szCs w:val="28"/>
              </w:rPr>
              <w:t>La proximité</w:t>
            </w:r>
          </w:p>
          <w:p w14:paraId="5C322722" w14:textId="77777777" w:rsidR="00917945" w:rsidRDefault="00917945">
            <w:pPr>
              <w:rPr>
                <w:b/>
                <w:bCs/>
                <w:sz w:val="24"/>
                <w:szCs w:val="32"/>
              </w:rPr>
            </w:pPr>
          </w:p>
        </w:tc>
        <w:tc>
          <w:tcPr>
            <w:tcW w:w="7366" w:type="dxa"/>
            <w:tcBorders>
              <w:bottom w:val="single" w:sz="4" w:space="0" w:color="auto"/>
            </w:tcBorders>
            <w:vAlign w:val="center"/>
          </w:tcPr>
          <w:p w14:paraId="3740E4AD" w14:textId="77777777" w:rsidR="00917945" w:rsidRDefault="00917945" w:rsidP="00917945">
            <w:pPr>
              <w:spacing w:line="276" w:lineRule="auto"/>
            </w:pPr>
            <w:r>
              <w:t xml:space="preserve">Depuis notre création, nous avons toujours été proche de nos clients. </w:t>
            </w:r>
          </w:p>
          <w:p w14:paraId="063DE7A8" w14:textId="77777777" w:rsidR="00917945" w:rsidRDefault="00917945" w:rsidP="00917945"/>
          <w:p w14:paraId="0B143A1E" w14:textId="24665E57" w:rsidR="00917945" w:rsidRDefault="00917945" w:rsidP="00917945">
            <w:pPr>
              <w:rPr>
                <w:b/>
                <w:bCs/>
                <w:sz w:val="24"/>
                <w:szCs w:val="32"/>
              </w:rPr>
            </w:pPr>
            <w:r>
              <w:t>Écouter leurs besoins est pour nous essentiel et nous permet d’améliorer sans cesse nos formations. Notre souhait d’être et de rester un organisme de formation à taille humaine nous permet d’offrir réactivité et souplesse à nos clients.</w:t>
            </w:r>
          </w:p>
        </w:tc>
      </w:tr>
      <w:tr w:rsidR="00917945" w14:paraId="18A39723" w14:textId="77777777" w:rsidTr="00917945">
        <w:trPr>
          <w:trHeight w:val="1834"/>
        </w:trPr>
        <w:tc>
          <w:tcPr>
            <w:tcW w:w="1696" w:type="dxa"/>
            <w:tcBorders>
              <w:top w:val="single" w:sz="4" w:space="0" w:color="auto"/>
              <w:bottom w:val="single" w:sz="4" w:space="0" w:color="auto"/>
            </w:tcBorders>
            <w:vAlign w:val="center"/>
          </w:tcPr>
          <w:p w14:paraId="6DA7196F" w14:textId="77777777" w:rsidR="00917945" w:rsidRPr="00917945" w:rsidRDefault="00917945" w:rsidP="00917945">
            <w:pPr>
              <w:spacing w:line="276" w:lineRule="auto"/>
              <w:rPr>
                <w:b/>
                <w:bCs/>
                <w:sz w:val="22"/>
                <w:szCs w:val="22"/>
              </w:rPr>
            </w:pPr>
            <w:r w:rsidRPr="00917945">
              <w:rPr>
                <w:b/>
                <w:bCs/>
                <w:sz w:val="22"/>
                <w:szCs w:val="22"/>
              </w:rPr>
              <w:t>L’innovation</w:t>
            </w:r>
          </w:p>
          <w:p w14:paraId="64E74F24" w14:textId="77777777" w:rsidR="00917945" w:rsidRPr="00917945" w:rsidRDefault="00917945">
            <w:pPr>
              <w:rPr>
                <w:b/>
                <w:bCs/>
                <w:sz w:val="22"/>
                <w:szCs w:val="22"/>
              </w:rPr>
            </w:pPr>
          </w:p>
        </w:tc>
        <w:tc>
          <w:tcPr>
            <w:tcW w:w="7366" w:type="dxa"/>
            <w:tcBorders>
              <w:top w:val="single" w:sz="4" w:space="0" w:color="auto"/>
              <w:bottom w:val="single" w:sz="4" w:space="0" w:color="auto"/>
            </w:tcBorders>
            <w:vAlign w:val="center"/>
          </w:tcPr>
          <w:p w14:paraId="6ABE6F5B" w14:textId="77777777" w:rsidR="00917945" w:rsidRDefault="00917945" w:rsidP="00917945">
            <w:pPr>
              <w:spacing w:line="276" w:lineRule="auto"/>
            </w:pPr>
            <w:r>
              <w:t>L’innovation est aussi l’une de nos valeurs fondatrices.</w:t>
            </w:r>
          </w:p>
          <w:p w14:paraId="26C2EF38" w14:textId="77777777" w:rsidR="00917945" w:rsidRDefault="00917945" w:rsidP="00917945">
            <w:pPr>
              <w:spacing w:line="276" w:lineRule="auto"/>
            </w:pPr>
          </w:p>
          <w:p w14:paraId="18D403D4" w14:textId="13BE74E9" w:rsidR="00917945" w:rsidRDefault="00917945" w:rsidP="00917945">
            <w:pPr>
              <w:rPr>
                <w:b/>
                <w:bCs/>
                <w:sz w:val="24"/>
                <w:szCs w:val="32"/>
              </w:rPr>
            </w:pPr>
            <w:r>
              <w:t xml:space="preserve">Notre expérience </w:t>
            </w:r>
            <w:r w:rsidRPr="00EB31FB">
              <w:rPr>
                <w:color w:val="000000" w:themeColor="text1"/>
              </w:rPr>
              <w:t xml:space="preserve">dans </w:t>
            </w:r>
            <w:r w:rsidR="00EB31FB" w:rsidRPr="00EB31FB">
              <w:rPr>
                <w:color w:val="000000" w:themeColor="text1"/>
              </w:rPr>
              <w:t xml:space="preserve">l’esthétique et la </w:t>
            </w:r>
            <w:proofErr w:type="spellStart"/>
            <w:r w:rsidR="00EB31FB" w:rsidRPr="00EB31FB">
              <w:rPr>
                <w:color w:val="000000" w:themeColor="text1"/>
              </w:rPr>
              <w:t>prothésie</w:t>
            </w:r>
            <w:proofErr w:type="spellEnd"/>
            <w:r w:rsidR="00EB31FB" w:rsidRPr="00EB31FB">
              <w:rPr>
                <w:color w:val="000000" w:themeColor="text1"/>
              </w:rPr>
              <w:t xml:space="preserve"> </w:t>
            </w:r>
            <w:proofErr w:type="spellStart"/>
            <w:r w:rsidR="00EB31FB" w:rsidRPr="00EB31FB">
              <w:rPr>
                <w:color w:val="000000" w:themeColor="text1"/>
              </w:rPr>
              <w:t>ongulaire</w:t>
            </w:r>
            <w:proofErr w:type="spellEnd"/>
            <w:r w:rsidRPr="00EB31FB">
              <w:rPr>
                <w:color w:val="000000" w:themeColor="text1"/>
              </w:rPr>
              <w:t xml:space="preserve"> </w:t>
            </w:r>
            <w:r>
              <w:t>nous conduit à rechercher constamment de nouveaux outils pédagogiques et de nouveaux thèmes de formation dans un objectif unique : l’amélioration continue de nos prestations.</w:t>
            </w:r>
          </w:p>
        </w:tc>
      </w:tr>
      <w:tr w:rsidR="00917945" w14:paraId="771CFB4D" w14:textId="77777777" w:rsidTr="00917945">
        <w:trPr>
          <w:trHeight w:val="2173"/>
        </w:trPr>
        <w:tc>
          <w:tcPr>
            <w:tcW w:w="1696" w:type="dxa"/>
            <w:tcBorders>
              <w:top w:val="single" w:sz="4" w:space="0" w:color="auto"/>
            </w:tcBorders>
            <w:vAlign w:val="center"/>
          </w:tcPr>
          <w:p w14:paraId="2F6DF634" w14:textId="580C77FE" w:rsidR="00917945" w:rsidRPr="00917945" w:rsidRDefault="00917945">
            <w:pPr>
              <w:rPr>
                <w:b/>
                <w:bCs/>
                <w:sz w:val="22"/>
                <w:szCs w:val="22"/>
              </w:rPr>
            </w:pPr>
            <w:r w:rsidRPr="00917945">
              <w:rPr>
                <w:b/>
                <w:bCs/>
                <w:sz w:val="22"/>
                <w:szCs w:val="22"/>
              </w:rPr>
              <w:t>L’intégrité</w:t>
            </w:r>
          </w:p>
        </w:tc>
        <w:tc>
          <w:tcPr>
            <w:tcW w:w="7366" w:type="dxa"/>
            <w:tcBorders>
              <w:top w:val="single" w:sz="4" w:space="0" w:color="auto"/>
            </w:tcBorders>
            <w:vAlign w:val="center"/>
          </w:tcPr>
          <w:p w14:paraId="06671A5F" w14:textId="77777777" w:rsidR="00917945" w:rsidRDefault="00917945" w:rsidP="00917945">
            <w:pPr>
              <w:spacing w:line="276" w:lineRule="auto"/>
            </w:pPr>
            <w:r>
              <w:t>L’intégrité est une valeur qui imprègne tous nos formateurs et qui se traduit par une manière d’être, une recherche permanente de réflexion et une remise en question continue.</w:t>
            </w:r>
          </w:p>
          <w:p w14:paraId="3C6B6429" w14:textId="77777777" w:rsidR="00917945" w:rsidRDefault="00917945" w:rsidP="00917945">
            <w:pPr>
              <w:spacing w:line="276" w:lineRule="auto"/>
            </w:pPr>
          </w:p>
          <w:p w14:paraId="288AFD1D" w14:textId="7EEE54D4" w:rsidR="00917945" w:rsidRDefault="00917945" w:rsidP="00917945">
            <w:pPr>
              <w:rPr>
                <w:b/>
                <w:bCs/>
                <w:sz w:val="24"/>
                <w:szCs w:val="32"/>
              </w:rPr>
            </w:pPr>
            <w:r>
              <w:t>Qu’il s’agisse d’innover ou d’entreprendre, nous le faisons avec intégrité. Ce souci fondamental d’efficacité et d’éthique contribue au bien-être des personnes formées et de nos formateurs.</w:t>
            </w:r>
          </w:p>
        </w:tc>
      </w:tr>
    </w:tbl>
    <w:p w14:paraId="79CD38A6" w14:textId="510321A7" w:rsidR="009C08C0" w:rsidRDefault="009C08C0">
      <w:pPr>
        <w:rPr>
          <w:b/>
          <w:bCs/>
          <w:sz w:val="28"/>
          <w:szCs w:val="36"/>
        </w:rPr>
      </w:pPr>
    </w:p>
    <w:p w14:paraId="1A36B0D7" w14:textId="77777777" w:rsidR="00C563E0" w:rsidRDefault="00C563E0" w:rsidP="007A43A5">
      <w:pPr>
        <w:pStyle w:val="Titre2"/>
      </w:pPr>
      <w:bookmarkStart w:id="4" w:name="_Toc59382096"/>
      <w:r>
        <w:lastRenderedPageBreak/>
        <w:br/>
      </w:r>
    </w:p>
    <w:p w14:paraId="6F8A2811" w14:textId="7FCA9803" w:rsidR="00813934" w:rsidRPr="00EC3B35" w:rsidRDefault="000275EF" w:rsidP="007A43A5">
      <w:pPr>
        <w:pStyle w:val="Titre2"/>
      </w:pPr>
      <w:r w:rsidRPr="00EC3B35">
        <w:t>NOTRE ENGAGEMENT DEMARCHE QUALITE</w:t>
      </w:r>
      <w:bookmarkEnd w:id="4"/>
    </w:p>
    <w:p w14:paraId="3F2583A6" w14:textId="4C681537" w:rsidR="00B6209F" w:rsidRDefault="00B6209F" w:rsidP="00FD51A1">
      <w:pPr>
        <w:spacing w:line="276" w:lineRule="auto"/>
      </w:pPr>
      <w:r>
        <w:t xml:space="preserve">Afin de garantir la qualité de nos prestations, nous nous attachons à </w:t>
      </w:r>
      <w:r w:rsidR="00526EFD">
        <w:t>respecter plusieurs engagements :</w:t>
      </w:r>
    </w:p>
    <w:tbl>
      <w:tblPr>
        <w:tblStyle w:val="Grilledutableau"/>
        <w:tblW w:w="9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gridCol w:w="320"/>
        <w:gridCol w:w="2835"/>
        <w:gridCol w:w="368"/>
        <w:gridCol w:w="2877"/>
      </w:tblGrid>
      <w:tr w:rsidR="000275EF" w14:paraId="0A5B4BEE" w14:textId="77777777" w:rsidTr="00C07CD0">
        <w:trPr>
          <w:trHeight w:val="897"/>
        </w:trPr>
        <w:tc>
          <w:tcPr>
            <w:tcW w:w="2799" w:type="dxa"/>
            <w:vAlign w:val="center"/>
          </w:tcPr>
          <w:p w14:paraId="747F9707" w14:textId="63C39E25" w:rsidR="000275EF" w:rsidRPr="000275EF" w:rsidRDefault="000275EF" w:rsidP="00FD51A1">
            <w:pPr>
              <w:spacing w:line="276" w:lineRule="auto"/>
              <w:jc w:val="center"/>
              <w:rPr>
                <w:b/>
                <w:bCs/>
                <w:sz w:val="22"/>
                <w:szCs w:val="28"/>
              </w:rPr>
            </w:pPr>
            <w:r w:rsidRPr="000275EF">
              <w:rPr>
                <w:b/>
                <w:bCs/>
                <w:sz w:val="22"/>
                <w:szCs w:val="28"/>
              </w:rPr>
              <w:t>Satisfaction clients</w:t>
            </w:r>
          </w:p>
        </w:tc>
        <w:tc>
          <w:tcPr>
            <w:tcW w:w="320" w:type="dxa"/>
            <w:vAlign w:val="center"/>
          </w:tcPr>
          <w:p w14:paraId="511FE136" w14:textId="77777777" w:rsidR="000275EF" w:rsidRPr="000275EF" w:rsidRDefault="000275EF" w:rsidP="00FD51A1">
            <w:pPr>
              <w:spacing w:line="276" w:lineRule="auto"/>
              <w:jc w:val="center"/>
              <w:rPr>
                <w:b/>
                <w:bCs/>
                <w:sz w:val="22"/>
                <w:szCs w:val="28"/>
              </w:rPr>
            </w:pPr>
          </w:p>
        </w:tc>
        <w:tc>
          <w:tcPr>
            <w:tcW w:w="2835" w:type="dxa"/>
            <w:vAlign w:val="center"/>
          </w:tcPr>
          <w:p w14:paraId="5DD1EA97" w14:textId="6296DD56" w:rsidR="000275EF" w:rsidRPr="000275EF" w:rsidRDefault="000275EF" w:rsidP="00FD51A1">
            <w:pPr>
              <w:spacing w:line="276" w:lineRule="auto"/>
              <w:jc w:val="center"/>
              <w:rPr>
                <w:b/>
                <w:bCs/>
                <w:sz w:val="22"/>
                <w:szCs w:val="28"/>
              </w:rPr>
            </w:pPr>
            <w:r w:rsidRPr="000275EF">
              <w:rPr>
                <w:b/>
                <w:bCs/>
                <w:sz w:val="22"/>
                <w:szCs w:val="28"/>
              </w:rPr>
              <w:t>Qualité de nos formations</w:t>
            </w:r>
          </w:p>
        </w:tc>
        <w:tc>
          <w:tcPr>
            <w:tcW w:w="368" w:type="dxa"/>
            <w:vAlign w:val="center"/>
          </w:tcPr>
          <w:p w14:paraId="34BCD154" w14:textId="77777777" w:rsidR="000275EF" w:rsidRPr="000275EF" w:rsidRDefault="000275EF" w:rsidP="00FD51A1">
            <w:pPr>
              <w:spacing w:line="276" w:lineRule="auto"/>
              <w:jc w:val="center"/>
              <w:rPr>
                <w:b/>
                <w:bCs/>
                <w:sz w:val="22"/>
                <w:szCs w:val="28"/>
              </w:rPr>
            </w:pPr>
          </w:p>
        </w:tc>
        <w:tc>
          <w:tcPr>
            <w:tcW w:w="2877" w:type="dxa"/>
            <w:vAlign w:val="center"/>
          </w:tcPr>
          <w:p w14:paraId="78B31C8D" w14:textId="50B61BA9" w:rsidR="000275EF" w:rsidRPr="000275EF" w:rsidRDefault="000275EF" w:rsidP="00FD51A1">
            <w:pPr>
              <w:spacing w:line="276" w:lineRule="auto"/>
              <w:jc w:val="center"/>
              <w:rPr>
                <w:b/>
                <w:bCs/>
                <w:sz w:val="22"/>
                <w:szCs w:val="28"/>
              </w:rPr>
            </w:pPr>
            <w:r w:rsidRPr="000275EF">
              <w:rPr>
                <w:b/>
                <w:bCs/>
                <w:sz w:val="22"/>
                <w:szCs w:val="28"/>
              </w:rPr>
              <w:t>Veille informationnelle</w:t>
            </w:r>
          </w:p>
        </w:tc>
      </w:tr>
      <w:tr w:rsidR="000275EF" w14:paraId="09052017" w14:textId="77777777" w:rsidTr="00C07CD0">
        <w:trPr>
          <w:trHeight w:val="2410"/>
        </w:trPr>
        <w:tc>
          <w:tcPr>
            <w:tcW w:w="2799" w:type="dxa"/>
            <w:vAlign w:val="center"/>
          </w:tcPr>
          <w:p w14:paraId="30454810" w14:textId="6FF0442F" w:rsidR="000275EF" w:rsidRDefault="000275EF" w:rsidP="00FD51A1">
            <w:pPr>
              <w:spacing w:line="276" w:lineRule="auto"/>
              <w:jc w:val="both"/>
            </w:pPr>
            <w:r>
              <w:t xml:space="preserve">Chaque membre de </w:t>
            </w:r>
            <w:r w:rsidR="00EB31FB" w:rsidRPr="00EB31FB">
              <w:rPr>
                <w:color w:val="000000" w:themeColor="text1"/>
              </w:rPr>
              <w:t>FINGERBELLE</w:t>
            </w:r>
            <w:r w:rsidR="00DE5418" w:rsidRPr="00DE5418">
              <w:rPr>
                <w:color w:val="C00000"/>
              </w:rPr>
              <w:t xml:space="preserve"> </w:t>
            </w:r>
            <w:r>
              <w:t>veille à assurer une qualité de service optimale avec un seul but : répondre aux besoins et à la satisfaction de l’ensemble de nos clients.</w:t>
            </w:r>
          </w:p>
          <w:p w14:paraId="6B7CA2EE" w14:textId="77777777" w:rsidR="000275EF" w:rsidRDefault="000275EF" w:rsidP="00FD51A1">
            <w:pPr>
              <w:spacing w:line="276" w:lineRule="auto"/>
              <w:jc w:val="both"/>
            </w:pPr>
          </w:p>
        </w:tc>
        <w:tc>
          <w:tcPr>
            <w:tcW w:w="320" w:type="dxa"/>
            <w:vAlign w:val="center"/>
          </w:tcPr>
          <w:p w14:paraId="2B3986EC" w14:textId="77777777" w:rsidR="000275EF" w:rsidRDefault="000275EF" w:rsidP="00FD51A1">
            <w:pPr>
              <w:spacing w:line="276" w:lineRule="auto"/>
              <w:jc w:val="both"/>
            </w:pPr>
          </w:p>
        </w:tc>
        <w:tc>
          <w:tcPr>
            <w:tcW w:w="2835" w:type="dxa"/>
            <w:vAlign w:val="center"/>
          </w:tcPr>
          <w:p w14:paraId="0B3DC996" w14:textId="4F0FC65C" w:rsidR="000275EF" w:rsidRDefault="000275EF" w:rsidP="00FD51A1">
            <w:pPr>
              <w:spacing w:line="276" w:lineRule="auto"/>
              <w:jc w:val="both"/>
            </w:pPr>
            <w:r>
              <w:t>Nous avons à cœur de proposer à nos clients une offre riche et variée, dispensée par des intervenants qualifiés afin d’être l’atout essentiel au développement de leurs compétences.</w:t>
            </w:r>
          </w:p>
          <w:p w14:paraId="27836A84" w14:textId="77777777" w:rsidR="000275EF" w:rsidRDefault="000275EF" w:rsidP="00FD51A1">
            <w:pPr>
              <w:spacing w:line="276" w:lineRule="auto"/>
              <w:jc w:val="both"/>
            </w:pPr>
          </w:p>
        </w:tc>
        <w:tc>
          <w:tcPr>
            <w:tcW w:w="368" w:type="dxa"/>
            <w:vAlign w:val="center"/>
          </w:tcPr>
          <w:p w14:paraId="7374AC8B" w14:textId="77777777" w:rsidR="000275EF" w:rsidRDefault="000275EF" w:rsidP="00FD51A1">
            <w:pPr>
              <w:spacing w:line="276" w:lineRule="auto"/>
              <w:jc w:val="both"/>
            </w:pPr>
          </w:p>
        </w:tc>
        <w:tc>
          <w:tcPr>
            <w:tcW w:w="2877" w:type="dxa"/>
            <w:vAlign w:val="center"/>
          </w:tcPr>
          <w:p w14:paraId="2C9DE069" w14:textId="4AB7423B" w:rsidR="000275EF" w:rsidRDefault="000275EF" w:rsidP="00FD51A1">
            <w:pPr>
              <w:spacing w:line="276" w:lineRule="auto"/>
              <w:jc w:val="both"/>
            </w:pPr>
            <w:r>
              <w:t>Une veille informationnelle et technologique est mise en place au niveau de tous les services pour adapter, anticiper et faire évoluer notre offre en phase avec les exigences et attentes de nos clients.</w:t>
            </w:r>
          </w:p>
          <w:p w14:paraId="6BE69C3F" w14:textId="77777777" w:rsidR="000275EF" w:rsidRDefault="000275EF" w:rsidP="00FD51A1">
            <w:pPr>
              <w:spacing w:line="276" w:lineRule="auto"/>
              <w:jc w:val="both"/>
            </w:pPr>
          </w:p>
        </w:tc>
      </w:tr>
    </w:tbl>
    <w:p w14:paraId="5002BD64" w14:textId="77777777" w:rsidR="000275EF" w:rsidRDefault="000275EF" w:rsidP="00FD51A1">
      <w:pPr>
        <w:spacing w:line="276" w:lineRule="auto"/>
      </w:pPr>
    </w:p>
    <w:p w14:paraId="27FB10E3" w14:textId="77777777" w:rsidR="00813934" w:rsidRDefault="00813934" w:rsidP="007A43A5">
      <w:pPr>
        <w:pStyle w:val="Titre2"/>
      </w:pPr>
    </w:p>
    <w:p w14:paraId="10BCE0BC" w14:textId="7E477F64" w:rsidR="009A61E7" w:rsidRPr="00C07CD0" w:rsidRDefault="00813934" w:rsidP="007A43A5">
      <w:pPr>
        <w:pStyle w:val="Titre2"/>
        <w:rPr>
          <w:bCs/>
          <w:szCs w:val="32"/>
        </w:rPr>
      </w:pPr>
      <w:bookmarkStart w:id="5" w:name="_Toc59382097"/>
      <w:r w:rsidRPr="00C07CD0">
        <w:rPr>
          <w:bCs/>
          <w:szCs w:val="32"/>
        </w:rPr>
        <w:t>P</w:t>
      </w:r>
      <w:r w:rsidR="00C07CD0" w:rsidRPr="00C07CD0">
        <w:rPr>
          <w:bCs/>
          <w:szCs w:val="32"/>
        </w:rPr>
        <w:t>OLITIQUE DE DEVELOPPEMENT DURABLE</w:t>
      </w:r>
      <w:bookmarkEnd w:id="5"/>
    </w:p>
    <w:p w14:paraId="4F4BC8DC" w14:textId="0C4241D4" w:rsidR="00C07CD0" w:rsidRDefault="00FD51A1" w:rsidP="00FD51A1">
      <w:pPr>
        <w:spacing w:line="276" w:lineRule="auto"/>
        <w:jc w:val="both"/>
      </w:pPr>
      <w:r>
        <w:t>Le</w:t>
      </w:r>
      <w:r w:rsidR="009A61E7">
        <w:t xml:space="preserve"> réchauffement climatique confronte la société</w:t>
      </w:r>
      <w:r>
        <w:t xml:space="preserve"> actuelle</w:t>
      </w:r>
      <w:r w:rsidR="009A61E7">
        <w:t xml:space="preserve"> à réduire l’impact que l’homme a aujourd’hui sur son environnement. Si chacun est individuellement concerné dans ses choix de vie, nous le sommes tous professionnellement dans nos activités, au sein de chaque entreprise, chaque collectivité, chaque institution. </w:t>
      </w:r>
    </w:p>
    <w:p w14:paraId="399822E4" w14:textId="41AB7944" w:rsidR="00C07CD0" w:rsidRPr="00EB31FB" w:rsidRDefault="00EB31FB" w:rsidP="00FD51A1">
      <w:pPr>
        <w:spacing w:line="276" w:lineRule="auto"/>
        <w:jc w:val="both"/>
        <w:rPr>
          <w:color w:val="000000" w:themeColor="text1"/>
        </w:rPr>
      </w:pPr>
      <w:r w:rsidRPr="00EB31FB">
        <w:rPr>
          <w:color w:val="000000" w:themeColor="text1"/>
        </w:rPr>
        <w:t>FINGERBELLE</w:t>
      </w:r>
      <w:r w:rsidR="00DE5418" w:rsidRPr="00EB31FB">
        <w:rPr>
          <w:color w:val="000000" w:themeColor="text1"/>
        </w:rPr>
        <w:t xml:space="preserve"> </w:t>
      </w:r>
      <w:r w:rsidR="009A61E7" w:rsidRPr="00EB31FB">
        <w:rPr>
          <w:color w:val="000000" w:themeColor="text1"/>
        </w:rPr>
        <w:t xml:space="preserve">a choisi de mettre en place une politique de développement durable. </w:t>
      </w:r>
    </w:p>
    <w:p w14:paraId="6322F13D" w14:textId="03F51F00" w:rsidR="009A61E7" w:rsidRDefault="009A61E7" w:rsidP="00FD51A1">
      <w:pPr>
        <w:spacing w:line="276" w:lineRule="auto"/>
        <w:jc w:val="both"/>
      </w:pPr>
      <w:r w:rsidRPr="00EB31FB">
        <w:rPr>
          <w:color w:val="000000" w:themeColor="text1"/>
        </w:rPr>
        <w:t xml:space="preserve">Nos choix de fonctionnement ont donc des répercussions sur notre environnement économique, social et sur nos conditions de travail. Aussi, l’équipe </w:t>
      </w:r>
      <w:r w:rsidR="00EB31FB" w:rsidRPr="00EB31FB">
        <w:rPr>
          <w:color w:val="000000" w:themeColor="text1"/>
        </w:rPr>
        <w:t>FINGERBELLE</w:t>
      </w:r>
      <w:r w:rsidR="00DE5418" w:rsidRPr="00EB31FB">
        <w:rPr>
          <w:color w:val="000000" w:themeColor="text1"/>
        </w:rPr>
        <w:t xml:space="preserve"> </w:t>
      </w:r>
      <w:r w:rsidRPr="00EB31FB">
        <w:rPr>
          <w:color w:val="000000" w:themeColor="text1"/>
        </w:rPr>
        <w:t>s’est en</w:t>
      </w:r>
      <w:r>
        <w:t>gagée à :</w:t>
      </w:r>
    </w:p>
    <w:p w14:paraId="0B8D6AD7" w14:textId="4FA0933D" w:rsidR="00C07CD0" w:rsidRDefault="009A61E7" w:rsidP="00C07CD0">
      <w:pPr>
        <w:pStyle w:val="Paragraphedeliste"/>
        <w:numPr>
          <w:ilvl w:val="0"/>
          <w:numId w:val="3"/>
        </w:numPr>
        <w:spacing w:line="480" w:lineRule="auto"/>
      </w:pPr>
      <w:r>
        <w:t xml:space="preserve">Mesurer et réduire la consommation d’énergie (eau, électricité) </w:t>
      </w:r>
      <w:r w:rsidR="00C07CD0">
        <w:t>de s</w:t>
      </w:r>
      <w:r w:rsidR="002B46CE">
        <w:t>on</w:t>
      </w:r>
      <w:r w:rsidR="00C07CD0">
        <w:t xml:space="preserve"> établissement</w:t>
      </w:r>
    </w:p>
    <w:p w14:paraId="4116EA8D" w14:textId="4B486736" w:rsidR="00C07CD0" w:rsidRDefault="009A61E7" w:rsidP="00C07CD0">
      <w:pPr>
        <w:pStyle w:val="Paragraphedeliste"/>
        <w:numPr>
          <w:ilvl w:val="0"/>
          <w:numId w:val="3"/>
        </w:numPr>
        <w:spacing w:line="480" w:lineRule="auto"/>
      </w:pPr>
      <w:r>
        <w:t xml:space="preserve">Procéder au </w:t>
      </w:r>
      <w:proofErr w:type="gramStart"/>
      <w:r>
        <w:t>tri sélectif</w:t>
      </w:r>
      <w:proofErr w:type="gramEnd"/>
      <w:r>
        <w:t xml:space="preserve"> des déchets et à les réduire</w:t>
      </w:r>
    </w:p>
    <w:p w14:paraId="61467B11" w14:textId="78636F27" w:rsidR="00C07CD0" w:rsidRDefault="009A61E7" w:rsidP="00C07CD0">
      <w:pPr>
        <w:pStyle w:val="Paragraphedeliste"/>
        <w:numPr>
          <w:ilvl w:val="0"/>
          <w:numId w:val="3"/>
        </w:numPr>
        <w:spacing w:line="480" w:lineRule="auto"/>
      </w:pPr>
      <w:r>
        <w:t>Privilégier le papier recyclé</w:t>
      </w:r>
    </w:p>
    <w:p w14:paraId="55A6AAB9" w14:textId="7C45360D" w:rsidR="00C07CD0" w:rsidRDefault="009A61E7" w:rsidP="00C07CD0">
      <w:pPr>
        <w:pStyle w:val="Paragraphedeliste"/>
        <w:numPr>
          <w:ilvl w:val="0"/>
          <w:numId w:val="3"/>
        </w:numPr>
        <w:spacing w:line="276" w:lineRule="auto"/>
      </w:pPr>
      <w:r>
        <w:t xml:space="preserve">Sensibiliser à la consommation d’énergie nos différents interlocuteurs dont les stagiaires </w:t>
      </w:r>
      <w:r w:rsidR="00C07CD0">
        <w:t>de la formation</w:t>
      </w:r>
    </w:p>
    <w:p w14:paraId="0A8BE584" w14:textId="5E3D7555" w:rsidR="00C563E0" w:rsidRDefault="00F4341B" w:rsidP="002B46CE">
      <w:r>
        <w:br w:type="page"/>
      </w:r>
      <w:bookmarkStart w:id="6" w:name="_Toc59382098"/>
    </w:p>
    <w:p w14:paraId="053F704A" w14:textId="2437C4F6" w:rsidR="00F4341B" w:rsidRDefault="00F4341B" w:rsidP="007A43A5">
      <w:pPr>
        <w:pStyle w:val="Titre2"/>
      </w:pPr>
      <w:r w:rsidRPr="00C07CD0">
        <w:lastRenderedPageBreak/>
        <w:t>NOTRE EQUIPE</w:t>
      </w:r>
      <w:bookmarkEnd w:id="6"/>
    </w:p>
    <w:p w14:paraId="3CFEEA67" w14:textId="2A257D32" w:rsidR="000B1057" w:rsidRDefault="000B1057" w:rsidP="00FD51A1">
      <w:pPr>
        <w:spacing w:line="276" w:lineRule="auto"/>
        <w:jc w:val="both"/>
      </w:pPr>
      <w:r>
        <w:t xml:space="preserve">Les formateurs </w:t>
      </w:r>
      <w:r w:rsidR="00FD51A1">
        <w:t>ont été choisis</w:t>
      </w:r>
      <w:r>
        <w:t xml:space="preserve"> pour leurs qualités et </w:t>
      </w:r>
      <w:r w:rsidR="00FD51A1">
        <w:t xml:space="preserve">leurs </w:t>
      </w:r>
      <w:r>
        <w:t>expériences professionnelles. Ils maintiennent</w:t>
      </w:r>
      <w:r w:rsidR="00FD51A1">
        <w:t xml:space="preserve"> régulièrement</w:t>
      </w:r>
      <w:r>
        <w:t xml:space="preserve"> leurs connaissances dans leur domaine d’activité.</w:t>
      </w:r>
    </w:p>
    <w:p w14:paraId="1A735526" w14:textId="441250DD" w:rsidR="000B1057" w:rsidRDefault="000B1057" w:rsidP="00FD51A1">
      <w:pPr>
        <w:spacing w:line="276" w:lineRule="auto"/>
        <w:jc w:val="both"/>
      </w:pPr>
      <w:r>
        <w:t>Nous accompagnons nos formateurs dans la maîtrise des méthodes et la capitalisation des nouvelles techniques, moyens et outils pédagogiques pour que les formations soient concrètes et opérationnelles.</w:t>
      </w:r>
    </w:p>
    <w:p w14:paraId="55966394" w14:textId="6E9A3093" w:rsidR="000B1057" w:rsidRDefault="000B1057" w:rsidP="00FD51A1">
      <w:pPr>
        <w:spacing w:line="276" w:lineRule="auto"/>
        <w:jc w:val="both"/>
      </w:pPr>
      <w:r>
        <w:t>Ensemble durant votre formation, ils enrichissent et élargissent votre vision du sujet traité par leurs propres expériences, méthodologies de travail et de réflexions qu’ils mènent au quotidien.</w:t>
      </w:r>
    </w:p>
    <w:p w14:paraId="2C467296" w14:textId="77777777" w:rsidR="00FC771D" w:rsidRDefault="00FC771D" w:rsidP="00FD51A1">
      <w:pPr>
        <w:spacing w:line="276" w:lineRule="auto"/>
        <w:jc w:val="both"/>
      </w:pPr>
    </w:p>
    <w:tbl>
      <w:tblPr>
        <w:tblStyle w:val="Grilledutableau"/>
        <w:tblW w:w="0" w:type="auto"/>
        <w:tblLook w:val="04A0" w:firstRow="1" w:lastRow="0" w:firstColumn="1" w:lastColumn="0" w:noHBand="0" w:noVBand="1"/>
      </w:tblPr>
      <w:tblGrid>
        <w:gridCol w:w="2236"/>
        <w:gridCol w:w="4190"/>
        <w:gridCol w:w="2636"/>
      </w:tblGrid>
      <w:tr w:rsidR="00B23AE1" w14:paraId="4D3FBFEA" w14:textId="77777777" w:rsidTr="00C563E0">
        <w:trPr>
          <w:trHeight w:val="3602"/>
        </w:trPr>
        <w:tc>
          <w:tcPr>
            <w:tcW w:w="2106" w:type="dxa"/>
            <w:vAlign w:val="center"/>
          </w:tcPr>
          <w:p w14:paraId="0AF5E4FF" w14:textId="15039D26" w:rsidR="00B364DC" w:rsidRDefault="00B364DC" w:rsidP="00C07CD0">
            <w:pPr>
              <w:jc w:val="right"/>
              <w:rPr>
                <w:b/>
                <w:bCs/>
                <w:sz w:val="28"/>
                <w:szCs w:val="36"/>
              </w:rPr>
            </w:pPr>
          </w:p>
          <w:p w14:paraId="01DAE5AC" w14:textId="67154B66" w:rsidR="00B364DC" w:rsidRDefault="00B23AE1" w:rsidP="00C07CD0">
            <w:pPr>
              <w:jc w:val="right"/>
              <w:rPr>
                <w:b/>
                <w:bCs/>
                <w:sz w:val="28"/>
                <w:szCs w:val="36"/>
              </w:rPr>
            </w:pPr>
            <w:r>
              <w:rPr>
                <w:b/>
                <w:bCs/>
                <w:noProof/>
                <w:sz w:val="28"/>
                <w:szCs w:val="36"/>
              </w:rPr>
              <w:drawing>
                <wp:inline distT="0" distB="0" distL="0" distR="0" wp14:anchorId="36FA66D7" wp14:editId="53949A30">
                  <wp:extent cx="1281151" cy="1929539"/>
                  <wp:effectExtent l="0" t="0" r="1905" b="1270"/>
                  <wp:docPr id="2" name="Image 2" descr="Une image contenant herbe, personn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herbe, personne, extérieur&#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965" cy="1987996"/>
                          </a:xfrm>
                          <a:prstGeom prst="rect">
                            <a:avLst/>
                          </a:prstGeom>
                        </pic:spPr>
                      </pic:pic>
                    </a:graphicData>
                  </a:graphic>
                </wp:inline>
              </w:drawing>
            </w:r>
          </w:p>
          <w:p w14:paraId="49082450" w14:textId="77777777" w:rsidR="00121157" w:rsidRDefault="00121157" w:rsidP="00C07CD0">
            <w:pPr>
              <w:jc w:val="right"/>
              <w:rPr>
                <w:b/>
                <w:bCs/>
                <w:sz w:val="28"/>
                <w:szCs w:val="36"/>
              </w:rPr>
            </w:pPr>
          </w:p>
          <w:p w14:paraId="33F9E6A2" w14:textId="083CC574" w:rsidR="00121157" w:rsidRDefault="00121157" w:rsidP="00C07CD0">
            <w:pPr>
              <w:jc w:val="right"/>
            </w:pPr>
          </w:p>
        </w:tc>
        <w:tc>
          <w:tcPr>
            <w:tcW w:w="6956" w:type="dxa"/>
            <w:gridSpan w:val="2"/>
            <w:vAlign w:val="center"/>
          </w:tcPr>
          <w:p w14:paraId="7ED335A6" w14:textId="77777777" w:rsidR="00121157" w:rsidRDefault="00B23AE1" w:rsidP="00B364DC">
            <w:pPr>
              <w:jc w:val="both"/>
            </w:pPr>
            <w:r>
              <w:t>BERGEN-</w:t>
            </w:r>
            <w:proofErr w:type="spellStart"/>
            <w:r>
              <w:t>Jabes</w:t>
            </w:r>
            <w:proofErr w:type="spellEnd"/>
            <w:r>
              <w:t xml:space="preserve"> Iris, Responsable de la Formation</w:t>
            </w:r>
            <w:r w:rsidR="00DE5418">
              <w:t xml:space="preserve"> </w:t>
            </w:r>
            <w:r>
              <w:t xml:space="preserve">et gérante de </w:t>
            </w:r>
            <w:proofErr w:type="spellStart"/>
            <w:r>
              <w:t>Fingerbelle</w:t>
            </w:r>
            <w:proofErr w:type="spellEnd"/>
          </w:p>
          <w:p w14:paraId="17379E60" w14:textId="18456A77" w:rsidR="00B23AE1" w:rsidRDefault="00AB200B" w:rsidP="00AB200B">
            <w:pPr>
              <w:pStyle w:val="Paragraphedeliste"/>
              <w:jc w:val="both"/>
            </w:pPr>
            <w:r>
              <w:t xml:space="preserve">Quelques mots sur son parcours : </w:t>
            </w:r>
          </w:p>
          <w:p w14:paraId="4DD3DA27" w14:textId="77777777" w:rsidR="00AB200B" w:rsidRDefault="00AB200B" w:rsidP="00AB200B">
            <w:pPr>
              <w:pStyle w:val="Paragraphedeliste"/>
              <w:numPr>
                <w:ilvl w:val="0"/>
                <w:numId w:val="11"/>
              </w:numPr>
              <w:jc w:val="both"/>
            </w:pPr>
            <w:r>
              <w:t>Ancienne Psychologue à la retraite</w:t>
            </w:r>
          </w:p>
          <w:p w14:paraId="6324E746" w14:textId="77777777" w:rsidR="00AB200B" w:rsidRDefault="00AB200B" w:rsidP="00AB200B">
            <w:pPr>
              <w:pStyle w:val="Paragraphedeliste"/>
              <w:numPr>
                <w:ilvl w:val="0"/>
                <w:numId w:val="11"/>
              </w:numPr>
              <w:jc w:val="both"/>
            </w:pPr>
            <w:r>
              <w:t>Reconversion dans le monde de la beauté il y a 5 ans </w:t>
            </w:r>
          </w:p>
          <w:p w14:paraId="5DC694E6" w14:textId="18ED500E" w:rsidR="00AB200B" w:rsidRDefault="00AB200B" w:rsidP="00AB200B">
            <w:pPr>
              <w:pStyle w:val="Paragraphedeliste"/>
              <w:numPr>
                <w:ilvl w:val="0"/>
                <w:numId w:val="11"/>
              </w:numPr>
              <w:jc w:val="both"/>
            </w:pPr>
            <w:r>
              <w:t xml:space="preserve">Prothésiste </w:t>
            </w:r>
            <w:proofErr w:type="spellStart"/>
            <w:r>
              <w:t>Ongulaire</w:t>
            </w:r>
            <w:proofErr w:type="spellEnd"/>
            <w:r>
              <w:t xml:space="preserve"> </w:t>
            </w:r>
          </w:p>
          <w:p w14:paraId="002F3805" w14:textId="77777777" w:rsidR="00AB200B" w:rsidRDefault="00AB200B" w:rsidP="00AB200B">
            <w:pPr>
              <w:pStyle w:val="Paragraphedeliste"/>
              <w:numPr>
                <w:ilvl w:val="0"/>
                <w:numId w:val="11"/>
              </w:numPr>
              <w:jc w:val="both"/>
            </w:pPr>
            <w:r>
              <w:t>Technicienne en Maquillage Permanent</w:t>
            </w:r>
          </w:p>
          <w:p w14:paraId="2ED096EA" w14:textId="77777777" w:rsidR="00AB200B" w:rsidRDefault="00AB200B" w:rsidP="00AB200B">
            <w:pPr>
              <w:pStyle w:val="Paragraphedeliste"/>
              <w:numPr>
                <w:ilvl w:val="0"/>
                <w:numId w:val="11"/>
              </w:numPr>
              <w:jc w:val="both"/>
            </w:pPr>
            <w:r>
              <w:t>Technicienne en Extensions de cils</w:t>
            </w:r>
          </w:p>
          <w:p w14:paraId="6387010A" w14:textId="6FBD17DB" w:rsidR="00AB200B" w:rsidRDefault="00AB200B" w:rsidP="00AB200B">
            <w:pPr>
              <w:pStyle w:val="Paragraphedeliste"/>
              <w:numPr>
                <w:ilvl w:val="0"/>
                <w:numId w:val="11"/>
              </w:numPr>
              <w:jc w:val="both"/>
            </w:pPr>
            <w:r>
              <w:t>Créatrice de la marque « </w:t>
            </w:r>
            <w:proofErr w:type="spellStart"/>
            <w:r>
              <w:t>FingerBelle</w:t>
            </w:r>
            <w:proofErr w:type="spellEnd"/>
            <w:r>
              <w:t> »</w:t>
            </w:r>
          </w:p>
        </w:tc>
      </w:tr>
      <w:tr w:rsidR="00B23AE1" w14:paraId="7A8CF6F9" w14:textId="77777777" w:rsidTr="00C563E0">
        <w:trPr>
          <w:trHeight w:val="1323"/>
        </w:trPr>
        <w:tc>
          <w:tcPr>
            <w:tcW w:w="6809" w:type="dxa"/>
            <w:gridSpan w:val="2"/>
            <w:vAlign w:val="center"/>
          </w:tcPr>
          <w:p w14:paraId="42FE1DE7" w14:textId="77777777" w:rsidR="00121157" w:rsidRDefault="00B23AE1">
            <w:r>
              <w:t xml:space="preserve">LETOURNEUR Yasmina, Formatrice certifiée </w:t>
            </w:r>
          </w:p>
          <w:p w14:paraId="29CDFCB6" w14:textId="77777777" w:rsidR="00AB200B" w:rsidRDefault="00AB200B" w:rsidP="00AB200B">
            <w:pPr>
              <w:pStyle w:val="Paragraphedeliste"/>
              <w:jc w:val="both"/>
            </w:pPr>
            <w:r>
              <w:t xml:space="preserve">Quelques mots sur son parcours : </w:t>
            </w:r>
          </w:p>
          <w:p w14:paraId="5024E0B3" w14:textId="07039888" w:rsidR="00AB200B" w:rsidRDefault="00AB200B" w:rsidP="00AB200B">
            <w:pPr>
              <w:pStyle w:val="Paragraphedeliste"/>
              <w:numPr>
                <w:ilvl w:val="0"/>
                <w:numId w:val="11"/>
              </w:numPr>
              <w:jc w:val="both"/>
            </w:pPr>
            <w:r>
              <w:t>Formatrice Certifiée</w:t>
            </w:r>
          </w:p>
          <w:p w14:paraId="2FFF41CB" w14:textId="6B682765" w:rsidR="00AB200B" w:rsidRDefault="00AB200B" w:rsidP="00AB200B">
            <w:pPr>
              <w:pStyle w:val="Paragraphedeliste"/>
              <w:numPr>
                <w:ilvl w:val="0"/>
                <w:numId w:val="11"/>
              </w:numPr>
              <w:jc w:val="both"/>
            </w:pPr>
            <w:r>
              <w:t>Esthéticienne</w:t>
            </w:r>
          </w:p>
          <w:p w14:paraId="5E64AB21" w14:textId="0D855BF1" w:rsidR="00AB200B" w:rsidRDefault="00AB200B" w:rsidP="00AB200B">
            <w:pPr>
              <w:pStyle w:val="Paragraphedeliste"/>
              <w:numPr>
                <w:ilvl w:val="0"/>
                <w:numId w:val="11"/>
              </w:numPr>
              <w:jc w:val="both"/>
            </w:pPr>
            <w:r>
              <w:t xml:space="preserve">Prothésiste </w:t>
            </w:r>
            <w:proofErr w:type="spellStart"/>
            <w:r>
              <w:t>Ongulaire</w:t>
            </w:r>
            <w:proofErr w:type="spellEnd"/>
            <w:r>
              <w:t xml:space="preserve"> </w:t>
            </w:r>
          </w:p>
          <w:p w14:paraId="57060919" w14:textId="77777777" w:rsidR="00AB200B" w:rsidRDefault="00AB200B" w:rsidP="00AB200B">
            <w:pPr>
              <w:pStyle w:val="Paragraphedeliste"/>
              <w:numPr>
                <w:ilvl w:val="0"/>
                <w:numId w:val="11"/>
              </w:numPr>
              <w:jc w:val="both"/>
            </w:pPr>
            <w:r>
              <w:t>Technicienne en Maquillage Permanent</w:t>
            </w:r>
          </w:p>
          <w:p w14:paraId="1D97E471" w14:textId="77777777" w:rsidR="00AB200B" w:rsidRDefault="00AB200B" w:rsidP="00AB200B">
            <w:pPr>
              <w:pStyle w:val="Paragraphedeliste"/>
              <w:numPr>
                <w:ilvl w:val="0"/>
                <w:numId w:val="11"/>
              </w:numPr>
              <w:jc w:val="both"/>
            </w:pPr>
            <w:r>
              <w:t>Technicienne en Extensions de cils</w:t>
            </w:r>
          </w:p>
          <w:p w14:paraId="7C7B3AC2" w14:textId="07080092" w:rsidR="00AB200B" w:rsidRPr="00C07CD0" w:rsidRDefault="00AB200B" w:rsidP="00AB200B">
            <w:pPr>
              <w:rPr>
                <w:b/>
                <w:bCs/>
                <w:sz w:val="28"/>
                <w:szCs w:val="36"/>
              </w:rPr>
            </w:pPr>
            <w:r>
              <w:t>Son expérience d’un côté en indépendante et d’un autre en salariée dans l’univers de l’esthétique depuis plus de 10 ans- ainsi que son parcours de voyageuse</w:t>
            </w:r>
            <w:r w:rsidR="00370442">
              <w:t xml:space="preserve"> et donc de travailleuse du secteur beauté dans toute la France</w:t>
            </w:r>
            <w:r>
              <w:t xml:space="preserve"> sont une richesse et une plus-value notoire aux formations qu’elle anime.</w:t>
            </w:r>
          </w:p>
        </w:tc>
        <w:tc>
          <w:tcPr>
            <w:tcW w:w="2253" w:type="dxa"/>
            <w:vAlign w:val="center"/>
          </w:tcPr>
          <w:tbl>
            <w:tblPr>
              <w:tblStyle w:val="Grilledutableau"/>
              <w:tblW w:w="0" w:type="auto"/>
              <w:tblLook w:val="04A0" w:firstRow="1" w:lastRow="0" w:firstColumn="1" w:lastColumn="0" w:noHBand="0" w:noVBand="1"/>
            </w:tblPr>
            <w:tblGrid>
              <w:gridCol w:w="2027"/>
            </w:tblGrid>
            <w:tr w:rsidR="00DE5418" w14:paraId="30F3D373" w14:textId="77777777" w:rsidTr="00DE5418">
              <w:tc>
                <w:tcPr>
                  <w:tcW w:w="2027" w:type="dxa"/>
                </w:tcPr>
                <w:p w14:paraId="19B0DBFA" w14:textId="51FE31B7" w:rsidR="00DE5418" w:rsidRDefault="00DE5418">
                  <w:pPr>
                    <w:rPr>
                      <w:b/>
                      <w:bCs/>
                      <w:sz w:val="28"/>
                      <w:szCs w:val="36"/>
                    </w:rPr>
                  </w:pPr>
                  <w:r w:rsidRPr="00DE5418">
                    <w:rPr>
                      <w:b/>
                      <w:bCs/>
                      <w:i/>
                      <w:iCs/>
                      <w:szCs w:val="20"/>
                    </w:rPr>
                    <w:t>Photo</w:t>
                  </w:r>
                </w:p>
              </w:tc>
            </w:tr>
          </w:tbl>
          <w:p w14:paraId="4040D492" w14:textId="00DD4E56" w:rsidR="00B364DC" w:rsidRDefault="00B364DC">
            <w:pPr>
              <w:rPr>
                <w:b/>
                <w:bCs/>
                <w:sz w:val="28"/>
                <w:szCs w:val="36"/>
              </w:rPr>
            </w:pPr>
          </w:p>
          <w:p w14:paraId="18587952" w14:textId="4BD2BBDE" w:rsidR="00B364DC" w:rsidRDefault="00B23AE1">
            <w:pPr>
              <w:rPr>
                <w:b/>
                <w:bCs/>
                <w:sz w:val="28"/>
                <w:szCs w:val="36"/>
              </w:rPr>
            </w:pPr>
            <w:r>
              <w:rPr>
                <w:b/>
                <w:bCs/>
                <w:noProof/>
                <w:sz w:val="28"/>
                <w:szCs w:val="36"/>
              </w:rPr>
              <w:drawing>
                <wp:inline distT="0" distB="0" distL="0" distR="0" wp14:anchorId="6E7E0C5C" wp14:editId="4D72BBA1">
                  <wp:extent cx="1533963" cy="1820059"/>
                  <wp:effectExtent l="0" t="0" r="3175" b="0"/>
                  <wp:docPr id="3" name="Image 3" descr="Une image contenant personne, mur, fe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ersonne, mur, femme, intérieur&#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0701" cy="1875514"/>
                          </a:xfrm>
                          <a:prstGeom prst="rect">
                            <a:avLst/>
                          </a:prstGeom>
                        </pic:spPr>
                      </pic:pic>
                    </a:graphicData>
                  </a:graphic>
                </wp:inline>
              </w:drawing>
            </w:r>
          </w:p>
          <w:p w14:paraId="5F3FAEDC" w14:textId="77777777" w:rsidR="00121157" w:rsidRDefault="00121157">
            <w:pPr>
              <w:rPr>
                <w:b/>
                <w:bCs/>
                <w:sz w:val="28"/>
                <w:szCs w:val="36"/>
              </w:rPr>
            </w:pPr>
          </w:p>
          <w:p w14:paraId="5044CD83" w14:textId="793B3504" w:rsidR="00121157" w:rsidRDefault="00121157"/>
        </w:tc>
      </w:tr>
    </w:tbl>
    <w:p w14:paraId="0BD71F35" w14:textId="77777777" w:rsidR="00FC771D" w:rsidRDefault="00FC771D" w:rsidP="007A43A5">
      <w:pPr>
        <w:pStyle w:val="Titre1"/>
      </w:pPr>
    </w:p>
    <w:p w14:paraId="5EC07032" w14:textId="7D2C9B5D" w:rsidR="00C563E0" w:rsidRPr="00B23AE1" w:rsidRDefault="00FC771D" w:rsidP="00B23AE1">
      <w:pPr>
        <w:rPr>
          <w:rFonts w:eastAsiaTheme="majorEastAsia" w:cstheme="majorBidi"/>
          <w:b/>
          <w:sz w:val="36"/>
          <w:szCs w:val="32"/>
        </w:rPr>
      </w:pPr>
      <w:r>
        <w:br w:type="page"/>
      </w:r>
      <w:bookmarkStart w:id="7" w:name="_Toc59382099"/>
    </w:p>
    <w:p w14:paraId="0BA64A82" w14:textId="181E5570" w:rsidR="00F4341B" w:rsidRPr="008B621A" w:rsidRDefault="00F4341B" w:rsidP="007A43A5">
      <w:pPr>
        <w:pStyle w:val="Titre1"/>
      </w:pPr>
      <w:r w:rsidRPr="008B621A">
        <w:lastRenderedPageBreak/>
        <w:t>ORGANISME DE VOTRE FORMATION</w:t>
      </w:r>
      <w:bookmarkEnd w:id="7"/>
    </w:p>
    <w:p w14:paraId="35787233" w14:textId="77777777" w:rsidR="008B621A" w:rsidRDefault="008B621A"/>
    <w:p w14:paraId="717DB582" w14:textId="2AD04F3B" w:rsidR="008B621A" w:rsidRPr="008B621A" w:rsidRDefault="008B621A" w:rsidP="007A43A5">
      <w:pPr>
        <w:pStyle w:val="Titre2"/>
      </w:pPr>
      <w:bookmarkStart w:id="8" w:name="_Toc59382100"/>
      <w:r w:rsidRPr="008B621A">
        <w:t>CONTENU DE VOTRE FORMATION</w:t>
      </w:r>
      <w:bookmarkEnd w:id="8"/>
    </w:p>
    <w:p w14:paraId="60980366" w14:textId="3EE1F965" w:rsidR="00C06593" w:rsidRDefault="008B621A" w:rsidP="00DE5418">
      <w:pPr>
        <w:spacing w:line="276" w:lineRule="auto"/>
        <w:jc w:val="both"/>
      </w:pPr>
      <w:r>
        <w:t>À</w:t>
      </w:r>
      <w:r w:rsidR="00F4341B">
        <w:t xml:space="preserve"> </w:t>
      </w:r>
      <w:r w:rsidR="007269D3">
        <w:t>l’</w:t>
      </w:r>
      <w:r w:rsidR="00F4341B">
        <w:t xml:space="preserve">inscription au programme de formation que vous allez suivre, vous avez renseigné (ou votre employeur) un questionnaire d’analyse </w:t>
      </w:r>
      <w:r w:rsidR="00C06593">
        <w:t>de vos</w:t>
      </w:r>
      <w:r w:rsidR="00F4341B">
        <w:t xml:space="preserve"> besoin</w:t>
      </w:r>
      <w:r w:rsidR="00C06593">
        <w:t>s</w:t>
      </w:r>
      <w:r w:rsidR="00F4341B">
        <w:t xml:space="preserve"> afin de :</w:t>
      </w:r>
    </w:p>
    <w:p w14:paraId="4AAAC10C" w14:textId="45382EE7" w:rsidR="00C06593" w:rsidRDefault="00F4341B" w:rsidP="00C06593">
      <w:pPr>
        <w:pStyle w:val="Paragraphedeliste"/>
        <w:numPr>
          <w:ilvl w:val="0"/>
          <w:numId w:val="5"/>
        </w:numPr>
        <w:spacing w:line="360" w:lineRule="auto"/>
      </w:pPr>
      <w:r>
        <w:t xml:space="preserve">Valider les objectifs de la formation </w:t>
      </w:r>
      <w:r w:rsidR="00C06593">
        <w:t>que vous allez suivre</w:t>
      </w:r>
    </w:p>
    <w:p w14:paraId="68E6A93B" w14:textId="68493E71" w:rsidR="00C06593" w:rsidRDefault="00F4341B" w:rsidP="00C06593">
      <w:pPr>
        <w:pStyle w:val="Paragraphedeliste"/>
        <w:numPr>
          <w:ilvl w:val="0"/>
          <w:numId w:val="5"/>
        </w:numPr>
        <w:spacing w:line="360" w:lineRule="auto"/>
      </w:pPr>
      <w:r>
        <w:t>Anticiper les connaissances</w:t>
      </w:r>
      <w:r w:rsidR="009477FB">
        <w:t xml:space="preserve"> et les </w:t>
      </w:r>
      <w:r>
        <w:t>compétences visées</w:t>
      </w:r>
    </w:p>
    <w:p w14:paraId="53F691CE" w14:textId="5EFE9D55" w:rsidR="00F4341B" w:rsidRDefault="00F4341B" w:rsidP="00C06593">
      <w:pPr>
        <w:pStyle w:val="Paragraphedeliste"/>
        <w:numPr>
          <w:ilvl w:val="0"/>
          <w:numId w:val="5"/>
        </w:numPr>
        <w:spacing w:line="276" w:lineRule="auto"/>
      </w:pPr>
      <w:r>
        <w:t>Exprimer d’éventuelles attentes ou souhaits autour d’une situation professionnelle vécue ou une question technique particulière.</w:t>
      </w:r>
    </w:p>
    <w:p w14:paraId="1794A1A7" w14:textId="77777777" w:rsidR="00F4341B" w:rsidRDefault="00F4341B" w:rsidP="009477FB">
      <w:pPr>
        <w:spacing w:line="276" w:lineRule="auto"/>
        <w:jc w:val="both"/>
      </w:pPr>
      <w:r>
        <w:t xml:space="preserve">Ce questionnaire prévoit également la prise en charge de situations ou difficultés tel un handicap physique ou la maîtrise de la langue française. Une assistance en accord a été </w:t>
      </w:r>
      <w:proofErr w:type="gramStart"/>
      <w:r>
        <w:t>au préalable envisagée</w:t>
      </w:r>
      <w:proofErr w:type="gramEnd"/>
      <w:r>
        <w:t xml:space="preserve"> au cas par cas.</w:t>
      </w:r>
    </w:p>
    <w:p w14:paraId="0F3FE793" w14:textId="2260301B" w:rsidR="00F4341B" w:rsidRDefault="00F4341B" w:rsidP="009477FB">
      <w:pPr>
        <w:spacing w:line="276" w:lineRule="auto"/>
        <w:jc w:val="both"/>
      </w:pPr>
      <w:r>
        <w:t xml:space="preserve">Une </w:t>
      </w:r>
      <w:r w:rsidR="00D74A5C">
        <w:t>c</w:t>
      </w:r>
      <w:r>
        <w:t>onvention de formation a été éditée</w:t>
      </w:r>
      <w:r w:rsidR="009477FB">
        <w:t xml:space="preserve"> pour chaque module et </w:t>
      </w:r>
      <w:r>
        <w:t>à laquelle a été annexé le programme détaillé de la formation, mettant en parallèle les objectifs de formation, les méthodes pédagogiques envisagées, les moyens d'encadrement et les modalités d'évaluation des acquis et de satisfaction des apprenants.</w:t>
      </w:r>
    </w:p>
    <w:p w14:paraId="1C78217E" w14:textId="77777777" w:rsidR="00F4341B" w:rsidRDefault="00F4341B" w:rsidP="00F4341B"/>
    <w:p w14:paraId="43EDAB8D" w14:textId="4BFBB692" w:rsidR="00F4341B" w:rsidRPr="00D74A5C" w:rsidRDefault="00F4341B" w:rsidP="007A43A5">
      <w:pPr>
        <w:pStyle w:val="Titre2"/>
      </w:pPr>
      <w:bookmarkStart w:id="9" w:name="_Toc59382101"/>
      <w:r w:rsidRPr="00D74A5C">
        <w:t>C</w:t>
      </w:r>
      <w:r w:rsidR="00D74A5C" w:rsidRPr="00D74A5C">
        <w:t>ONVOCATION À LA SESSION DE FORMATION</w:t>
      </w:r>
      <w:bookmarkEnd w:id="9"/>
    </w:p>
    <w:p w14:paraId="03C02283" w14:textId="09075C48" w:rsidR="00F4341B" w:rsidRDefault="00F4341B" w:rsidP="00F4341B">
      <w:r>
        <w:t xml:space="preserve">La </w:t>
      </w:r>
      <w:r w:rsidR="00D74A5C">
        <w:t>c</w:t>
      </w:r>
      <w:r>
        <w:t xml:space="preserve">onvocation à la session de formation que vous vous apprêtez à suivre, vous a été adressée par </w:t>
      </w:r>
      <w:proofErr w:type="gramStart"/>
      <w:r>
        <w:t>email</w:t>
      </w:r>
      <w:proofErr w:type="gramEnd"/>
      <w:r>
        <w:t xml:space="preserve"> (ou à votre employeur). Elle mentionne :</w:t>
      </w:r>
    </w:p>
    <w:p w14:paraId="5F6C5E25" w14:textId="77777777" w:rsidR="00D74A5C" w:rsidRDefault="00F4341B" w:rsidP="000B1057">
      <w:pPr>
        <w:pStyle w:val="Paragraphedeliste"/>
        <w:numPr>
          <w:ilvl w:val="0"/>
          <w:numId w:val="6"/>
        </w:numPr>
        <w:spacing w:line="360" w:lineRule="auto"/>
      </w:pPr>
      <w:r>
        <w:t>Le titre de la formation</w:t>
      </w:r>
    </w:p>
    <w:p w14:paraId="652328A6" w14:textId="7D300E4A" w:rsidR="00D74A5C" w:rsidRPr="00EB31FB" w:rsidRDefault="00F4341B" w:rsidP="000B1057">
      <w:pPr>
        <w:pStyle w:val="Paragraphedeliste"/>
        <w:numPr>
          <w:ilvl w:val="0"/>
          <w:numId w:val="6"/>
        </w:numPr>
        <w:spacing w:line="360" w:lineRule="auto"/>
        <w:rPr>
          <w:color w:val="000000" w:themeColor="text1"/>
        </w:rPr>
      </w:pPr>
      <w:r>
        <w:t xml:space="preserve">Les coordonnées de votre </w:t>
      </w:r>
      <w:r w:rsidRPr="00EB31FB">
        <w:rPr>
          <w:color w:val="000000" w:themeColor="text1"/>
        </w:rPr>
        <w:t xml:space="preserve">contact </w:t>
      </w:r>
      <w:r w:rsidR="00EB31FB" w:rsidRPr="00EB31FB">
        <w:rPr>
          <w:color w:val="000000" w:themeColor="text1"/>
        </w:rPr>
        <w:t>FINGERBELLE</w:t>
      </w:r>
    </w:p>
    <w:p w14:paraId="55110ED8" w14:textId="31A130D0" w:rsidR="000B1057" w:rsidRDefault="000B1057" w:rsidP="000B1057">
      <w:pPr>
        <w:pStyle w:val="Paragraphedeliste"/>
        <w:numPr>
          <w:ilvl w:val="0"/>
          <w:numId w:val="6"/>
        </w:numPr>
        <w:spacing w:line="276" w:lineRule="auto"/>
      </w:pPr>
      <w:r>
        <w:t xml:space="preserve">Le planning indiquant les dates et durées </w:t>
      </w:r>
    </w:p>
    <w:p w14:paraId="3CEC342B" w14:textId="5FD056BD" w:rsidR="00F4341B" w:rsidRDefault="00F4341B" w:rsidP="00BE7CC2">
      <w:pPr>
        <w:spacing w:line="276" w:lineRule="auto"/>
        <w:jc w:val="both"/>
      </w:pPr>
      <w:r>
        <w:t xml:space="preserve">La </w:t>
      </w:r>
      <w:r w:rsidR="000B1057">
        <w:t>c</w:t>
      </w:r>
      <w:r>
        <w:t xml:space="preserve">onvocation fait </w:t>
      </w:r>
      <w:r w:rsidR="000B1057">
        <w:t xml:space="preserve">également </w:t>
      </w:r>
      <w:r>
        <w:t xml:space="preserve">mention de l’invitation à recevoir par mail pour se connecter à la plateforme de votre classe virtuelle. Sont </w:t>
      </w:r>
      <w:r w:rsidR="000B1057">
        <w:t>aussi</w:t>
      </w:r>
      <w:r>
        <w:t xml:space="preserve"> annexés à celle-ci, sous format PDF, le présent </w:t>
      </w:r>
      <w:r w:rsidR="000B1057">
        <w:t>l</w:t>
      </w:r>
      <w:r>
        <w:t xml:space="preserve">ivret d’accueil et le </w:t>
      </w:r>
      <w:r w:rsidR="000B1057">
        <w:t>g</w:t>
      </w:r>
      <w:r>
        <w:t>uide de connexion à la plateforme de classe virtuelle</w:t>
      </w:r>
    </w:p>
    <w:p w14:paraId="119C1F9F" w14:textId="77777777" w:rsidR="00D0591B" w:rsidRDefault="00D0591B" w:rsidP="00BE7CC2">
      <w:pPr>
        <w:spacing w:line="276" w:lineRule="auto"/>
      </w:pPr>
    </w:p>
    <w:p w14:paraId="7DD8C513" w14:textId="77777777" w:rsidR="00C563E0" w:rsidRDefault="00C563E0" w:rsidP="007A43A5">
      <w:pPr>
        <w:pStyle w:val="Titre2"/>
      </w:pPr>
      <w:bookmarkStart w:id="10" w:name="_Toc59382102"/>
    </w:p>
    <w:p w14:paraId="197FB5D0" w14:textId="179D0515" w:rsidR="00D0591B" w:rsidRPr="003D7033" w:rsidRDefault="003D7033" w:rsidP="007A43A5">
      <w:pPr>
        <w:pStyle w:val="Titre2"/>
      </w:pPr>
      <w:r w:rsidRPr="003D7033">
        <w:t>DEMARCHE PEDAGOGIQUE</w:t>
      </w:r>
      <w:bookmarkEnd w:id="10"/>
    </w:p>
    <w:p w14:paraId="63D697D7" w14:textId="77777777" w:rsidR="00D0591B" w:rsidRDefault="00F4341B" w:rsidP="00BE7CC2">
      <w:pPr>
        <w:spacing w:line="276" w:lineRule="auto"/>
        <w:jc w:val="both"/>
      </w:pPr>
      <w:r>
        <w:t>Nos démarches de formation sont personnalisées et s'intègrent à l'intérieur d'une action globale qui déploie les compétences acquises dans le travail au quotidien.</w:t>
      </w:r>
    </w:p>
    <w:p w14:paraId="1EB1F3DD" w14:textId="07EA019D" w:rsidR="00C563E0" w:rsidRDefault="00F4341B" w:rsidP="00F76876">
      <w:pPr>
        <w:spacing w:line="276" w:lineRule="auto"/>
        <w:jc w:val="both"/>
      </w:pPr>
      <w:r>
        <w:t>Le questionnaire d’analyse de votre besoin de formation que vous nous avez fait parvenir a été transmis à vo</w:t>
      </w:r>
      <w:r w:rsidR="003D7033">
        <w:t>s</w:t>
      </w:r>
      <w:r>
        <w:t xml:space="preserve"> formateur</w:t>
      </w:r>
      <w:r w:rsidR="003D7033">
        <w:t>s</w:t>
      </w:r>
      <w:r>
        <w:t>. Si vos demandes sont d’intérêt général et entrent dans le champ du programme que vous avez choisi, elles sont intégrées par l’intervenant au contenu de la formation.</w:t>
      </w:r>
      <w:bookmarkStart w:id="11" w:name="_Toc59382103"/>
    </w:p>
    <w:p w14:paraId="023194DB" w14:textId="000D70ED" w:rsidR="00D0591B" w:rsidRPr="003D7033" w:rsidRDefault="003D7033" w:rsidP="007A43A5">
      <w:pPr>
        <w:pStyle w:val="Titre2"/>
      </w:pPr>
      <w:r w:rsidRPr="003D7033">
        <w:lastRenderedPageBreak/>
        <w:t>DEROULEMENT DE VOTRE FORMATION</w:t>
      </w:r>
      <w:bookmarkEnd w:id="11"/>
    </w:p>
    <w:p w14:paraId="6333EB62" w14:textId="58F1E858" w:rsidR="00D0591B" w:rsidRDefault="00F4341B" w:rsidP="00BE7CC2">
      <w:pPr>
        <w:spacing w:line="276" w:lineRule="auto"/>
        <w:jc w:val="both"/>
      </w:pPr>
      <w:r>
        <w:t>Votre formateur inaugure la session par la présentation du sujet de la formation</w:t>
      </w:r>
      <w:r w:rsidR="003D7033">
        <w:t xml:space="preserve"> avec un</w:t>
      </w:r>
      <w:r w:rsidR="000A6453">
        <w:t xml:space="preserve"> </w:t>
      </w:r>
      <w:r w:rsidR="003D7033">
        <w:t>échange sur la formation à venir</w:t>
      </w:r>
      <w:r>
        <w:t>. Celui-ci fait partie intégrante de la stratégie pédagogique et a pour visée l’expression par chacun de ses attentes de la formation et éventuellement de questions spécifiques qui seront traitées dans les mêmes conditions et limites que celles posées en amont de la formation.</w:t>
      </w:r>
    </w:p>
    <w:p w14:paraId="1274C4FD" w14:textId="13FEF109" w:rsidR="00D0591B" w:rsidRDefault="00F4341B" w:rsidP="00BE7CC2">
      <w:pPr>
        <w:spacing w:line="276" w:lineRule="auto"/>
        <w:jc w:val="both"/>
      </w:pPr>
      <w:r>
        <w:t xml:space="preserve">Les supports </w:t>
      </w:r>
      <w:r w:rsidR="003D7033">
        <w:t>de formation</w:t>
      </w:r>
      <w:r>
        <w:t xml:space="preserve"> ne sont qu’un repère dans le déroulé pédagogique. La formation pratique est fortement privilégiée afin de vous doter de compétences et de méthodologies opérationnelles dans un ou plusieurs domaines à mettre en application dès la rencontre d’une situation réelle.</w:t>
      </w:r>
    </w:p>
    <w:p w14:paraId="0A030970" w14:textId="77777777" w:rsidR="00D0591B" w:rsidRDefault="00F4341B" w:rsidP="00BE7CC2">
      <w:pPr>
        <w:spacing w:line="276" w:lineRule="auto"/>
        <w:jc w:val="both"/>
      </w:pPr>
      <w:r>
        <w:t>Le formateur s’appuie également sur votre participation et votre expérience afin de compléter et développer vos connaissances et pratiques professionnelles au contact des autres participants.</w:t>
      </w:r>
    </w:p>
    <w:p w14:paraId="26213AF7" w14:textId="77777777" w:rsidR="00D0591B" w:rsidRDefault="00D0591B" w:rsidP="00F4341B"/>
    <w:p w14:paraId="13002D0A" w14:textId="534980F5" w:rsidR="00D0591B" w:rsidRPr="002D5B15" w:rsidRDefault="002D5B15" w:rsidP="007A43A5">
      <w:pPr>
        <w:pStyle w:val="Titre2"/>
      </w:pPr>
      <w:bookmarkStart w:id="12" w:name="_Toc59382104"/>
      <w:r w:rsidRPr="002D5B15">
        <w:t>METHODES PEDAGOGIQUES</w:t>
      </w:r>
      <w:bookmarkEnd w:id="12"/>
    </w:p>
    <w:p w14:paraId="1FAF9478" w14:textId="10F06D55" w:rsidR="00D0591B" w:rsidRDefault="00F4341B" w:rsidP="00F4341B">
      <w:r>
        <w:t>Chaque formation s’organise autour d’une alternance de séquences théoriques et pratiques ainsi que de différents apports didactiques :</w:t>
      </w:r>
    </w:p>
    <w:p w14:paraId="7FBB88E4" w14:textId="77777777" w:rsidR="000A6453" w:rsidRDefault="00F4341B" w:rsidP="000A6453">
      <w:pPr>
        <w:pStyle w:val="Paragraphedeliste"/>
        <w:numPr>
          <w:ilvl w:val="0"/>
          <w:numId w:val="7"/>
        </w:numPr>
        <w:spacing w:line="360" w:lineRule="auto"/>
      </w:pPr>
      <w:r>
        <w:t>Dispositifs d’expérimentation</w:t>
      </w:r>
    </w:p>
    <w:p w14:paraId="4ECB26C1" w14:textId="77777777" w:rsidR="000A6453" w:rsidRDefault="00F4341B" w:rsidP="000A6453">
      <w:pPr>
        <w:pStyle w:val="Paragraphedeliste"/>
        <w:numPr>
          <w:ilvl w:val="0"/>
          <w:numId w:val="7"/>
        </w:numPr>
        <w:spacing w:line="360" w:lineRule="auto"/>
      </w:pPr>
      <w:r>
        <w:t>Exercices d’application par des études de cas réels, QCM ou questions ouvertes</w:t>
      </w:r>
    </w:p>
    <w:p w14:paraId="1555DB20" w14:textId="2BB10F71" w:rsidR="00C563E0" w:rsidRDefault="00F4341B" w:rsidP="00F76876">
      <w:pPr>
        <w:jc w:val="both"/>
      </w:pPr>
      <w:r>
        <w:t>Chacun de ces apports pédagogiques fait l’objet d’un corrigé par le formateur et d’un débat sur l’expérience vécue. Il en est de même pour les évaluations intermédiaires des acquis réalisés en fin des modules séquentiels.</w:t>
      </w:r>
      <w:bookmarkStart w:id="13" w:name="_Toc59382105"/>
    </w:p>
    <w:p w14:paraId="42AA1DEB" w14:textId="77777777" w:rsidR="00F76876" w:rsidRDefault="00F76876" w:rsidP="00F76876">
      <w:pPr>
        <w:jc w:val="both"/>
      </w:pPr>
    </w:p>
    <w:p w14:paraId="0F244C97" w14:textId="69D4AC18" w:rsidR="00D0591B" w:rsidRPr="000A6453" w:rsidRDefault="000A6453" w:rsidP="007A43A5">
      <w:pPr>
        <w:pStyle w:val="Titre2"/>
      </w:pPr>
      <w:r w:rsidRPr="000A6453">
        <w:t>RESSOURCES DOCUMENTAIRES</w:t>
      </w:r>
      <w:bookmarkEnd w:id="13"/>
      <w:r w:rsidR="00734722">
        <w:t xml:space="preserve"> ET MATERIEL</w:t>
      </w:r>
    </w:p>
    <w:p w14:paraId="07FE2FDA" w14:textId="77777777" w:rsidR="00D0591B" w:rsidRDefault="00D0591B" w:rsidP="00F4341B">
      <w:r>
        <w:t>Selon le programme de la formation, il vous est remis durant la formation :</w:t>
      </w:r>
    </w:p>
    <w:p w14:paraId="7A47923D" w14:textId="05F32DBC" w:rsidR="002A38CE" w:rsidRDefault="00D0591B" w:rsidP="002A38CE">
      <w:pPr>
        <w:pStyle w:val="Paragraphedeliste"/>
        <w:numPr>
          <w:ilvl w:val="0"/>
          <w:numId w:val="8"/>
        </w:numPr>
        <w:spacing w:line="276" w:lineRule="auto"/>
      </w:pPr>
      <w:r>
        <w:t>Le</w:t>
      </w:r>
      <w:r w:rsidR="00F76876">
        <w:t xml:space="preserve"> livret Pédagogique de la formation</w:t>
      </w:r>
    </w:p>
    <w:p w14:paraId="029BF5FC" w14:textId="77777777" w:rsidR="002A38CE" w:rsidRPr="002A38CE" w:rsidRDefault="002A38CE" w:rsidP="002A38CE">
      <w:pPr>
        <w:pStyle w:val="Paragraphedeliste"/>
        <w:spacing w:after="0" w:line="276" w:lineRule="auto"/>
        <w:rPr>
          <w:sz w:val="8"/>
          <w:szCs w:val="12"/>
        </w:rPr>
      </w:pPr>
    </w:p>
    <w:p w14:paraId="3C9427DD" w14:textId="77777777" w:rsidR="002A38CE" w:rsidRPr="002A38CE" w:rsidRDefault="002A38CE" w:rsidP="002A38CE">
      <w:pPr>
        <w:pStyle w:val="Paragraphedeliste"/>
        <w:rPr>
          <w:sz w:val="8"/>
          <w:szCs w:val="12"/>
        </w:rPr>
      </w:pPr>
    </w:p>
    <w:p w14:paraId="61A15D6A" w14:textId="4F43E574" w:rsidR="00D0591B" w:rsidRDefault="00734722" w:rsidP="002A38CE">
      <w:pPr>
        <w:pStyle w:val="Paragraphedeliste"/>
        <w:numPr>
          <w:ilvl w:val="0"/>
          <w:numId w:val="8"/>
        </w:numPr>
        <w:spacing w:line="276" w:lineRule="auto"/>
      </w:pPr>
      <w:r>
        <w:t xml:space="preserve">Le </w:t>
      </w:r>
      <w:r w:rsidR="00F76876">
        <w:t>matériel qui sera utilisé pour les exercices pratiques</w:t>
      </w:r>
    </w:p>
    <w:p w14:paraId="658290DB" w14:textId="77777777" w:rsidR="00D0591B" w:rsidRDefault="00D0591B" w:rsidP="00F4341B"/>
    <w:p w14:paraId="44A870CC" w14:textId="1D4B64A0" w:rsidR="00D0591B" w:rsidRPr="00F01DB3" w:rsidRDefault="00F01DB3" w:rsidP="007A43A5">
      <w:pPr>
        <w:pStyle w:val="Titre2"/>
      </w:pPr>
      <w:bookmarkStart w:id="14" w:name="_Toc59382106"/>
      <w:r w:rsidRPr="00F01DB3">
        <w:t>PRESENCE ET ASSIDUITE</w:t>
      </w:r>
      <w:bookmarkEnd w:id="14"/>
    </w:p>
    <w:p w14:paraId="3476383E" w14:textId="56185F0A" w:rsidR="00D0591B" w:rsidRDefault="00D0591B" w:rsidP="00BE7CC2">
      <w:pPr>
        <w:spacing w:line="276" w:lineRule="auto"/>
        <w:jc w:val="both"/>
      </w:pPr>
      <w:r>
        <w:t xml:space="preserve">Les horaires de formation fixés ne peuvent pas être modifiés et restent maintenus pour chaque </w:t>
      </w:r>
      <w:r w:rsidR="00734722">
        <w:t>journée de formation</w:t>
      </w:r>
      <w:r>
        <w:t>.</w:t>
      </w:r>
    </w:p>
    <w:p w14:paraId="2695814A" w14:textId="0B21D184" w:rsidR="00D0591B" w:rsidRDefault="00D0591B" w:rsidP="00BE7CC2">
      <w:pPr>
        <w:spacing w:line="276" w:lineRule="auto"/>
        <w:jc w:val="both"/>
      </w:pPr>
      <w:r>
        <w:t xml:space="preserve">Le contrôle de l’assiduité des stagiaires est assuré par </w:t>
      </w:r>
      <w:r w:rsidR="001B1C63">
        <w:t>une signature</w:t>
      </w:r>
      <w:r>
        <w:t xml:space="preserve"> en</w:t>
      </w:r>
      <w:r w:rsidR="00DE5418">
        <w:t xml:space="preserve"> </w:t>
      </w:r>
      <w:r>
        <w:t>fin de séquence ou par demi-journée sur la Feuille d’émargement destinée au financeur de votre formation.</w:t>
      </w:r>
    </w:p>
    <w:p w14:paraId="6B5A0D3C" w14:textId="78BA9820" w:rsidR="00D0591B" w:rsidRDefault="00D0591B" w:rsidP="00BE7CC2">
      <w:pPr>
        <w:spacing w:line="276" w:lineRule="auto"/>
      </w:pPr>
    </w:p>
    <w:p w14:paraId="3DAE2D86" w14:textId="2C69EA93" w:rsidR="00D0591B" w:rsidRPr="003A0601" w:rsidRDefault="003A0601" w:rsidP="007A43A5">
      <w:pPr>
        <w:pStyle w:val="Titre2"/>
      </w:pPr>
      <w:bookmarkStart w:id="15" w:name="_Toc59382107"/>
      <w:r w:rsidRPr="003A0601">
        <w:lastRenderedPageBreak/>
        <w:t>CONTRÔLE DES CONNAISSANCES</w:t>
      </w:r>
      <w:bookmarkEnd w:id="15"/>
    </w:p>
    <w:p w14:paraId="16C4A8CD" w14:textId="76D594F6" w:rsidR="00D0591B" w:rsidRDefault="00D0591B" w:rsidP="00BE7CC2">
      <w:pPr>
        <w:spacing w:line="276" w:lineRule="auto"/>
        <w:jc w:val="both"/>
      </w:pPr>
      <w:r>
        <w:t xml:space="preserve">Votre formation se clôture par une évaluation finale permettant de valider l’acquisition des apprentissages. Elle est réalisée sous forme d’un questionnaire </w:t>
      </w:r>
      <w:r w:rsidR="003A0601">
        <w:t>QCM</w:t>
      </w:r>
      <w:r>
        <w:t xml:space="preserve"> corrigé et argumenté par le formateur. </w:t>
      </w:r>
    </w:p>
    <w:p w14:paraId="296B0208" w14:textId="17D0389E" w:rsidR="00D0591B" w:rsidRDefault="00D0591B" w:rsidP="00BE7CC2">
      <w:pPr>
        <w:spacing w:line="276" w:lineRule="auto"/>
        <w:jc w:val="both"/>
      </w:pPr>
      <w:r>
        <w:t xml:space="preserve">Votre formateur formalise les résultats de votre évaluation sous l’angle des objectifs opérationnels à atteindre sur une </w:t>
      </w:r>
      <w:r w:rsidR="003A0601">
        <w:t>a</w:t>
      </w:r>
      <w:r>
        <w:t>ttestation de fin de formation qu’il vous remet le dernier jour.</w:t>
      </w:r>
    </w:p>
    <w:p w14:paraId="423584AB" w14:textId="10D2828D" w:rsidR="00D0591B" w:rsidRDefault="00D0591B" w:rsidP="00BE7CC2">
      <w:pPr>
        <w:spacing w:line="276" w:lineRule="auto"/>
        <w:jc w:val="both"/>
      </w:pPr>
      <w:r>
        <w:t>L’</w:t>
      </w:r>
      <w:r w:rsidR="003A0601">
        <w:t>a</w:t>
      </w:r>
      <w:r>
        <w:t>ttestation de fin de formation vous appartient. Elle est à conserver car elle a pour objet de capitaliser les résultats des formations suivies tout au long de votre vie professionnelle notamment pour les actions de courte durée ne donnant pas lieu à une certification.</w:t>
      </w:r>
    </w:p>
    <w:p w14:paraId="55662F7C" w14:textId="5ADB8C0E" w:rsidR="001B1C63" w:rsidRPr="00EB31FB" w:rsidRDefault="00D0591B" w:rsidP="00BE7CC2">
      <w:pPr>
        <w:spacing w:line="276" w:lineRule="auto"/>
        <w:jc w:val="both"/>
        <w:rPr>
          <w:color w:val="000000" w:themeColor="text1"/>
        </w:rPr>
      </w:pPr>
      <w:r>
        <w:t>Le cas échéant, l’</w:t>
      </w:r>
      <w:r w:rsidR="003A0601">
        <w:t>a</w:t>
      </w:r>
      <w:r>
        <w:t xml:space="preserve">ttestation de compétences vous est remise (ou à votre employeur) dans les 15 jours après la formation après son enregistrement par le service administratif </w:t>
      </w:r>
      <w:r w:rsidRPr="00EB31FB">
        <w:rPr>
          <w:color w:val="000000" w:themeColor="text1"/>
        </w:rPr>
        <w:t xml:space="preserve">de </w:t>
      </w:r>
      <w:r w:rsidR="00EB31FB" w:rsidRPr="00EB31FB">
        <w:rPr>
          <w:color w:val="000000" w:themeColor="text1"/>
        </w:rPr>
        <w:t>FINGERBELLE</w:t>
      </w:r>
      <w:r w:rsidR="001B1C63" w:rsidRPr="00EB31FB">
        <w:rPr>
          <w:color w:val="000000" w:themeColor="text1"/>
        </w:rPr>
        <w:t>.</w:t>
      </w:r>
    </w:p>
    <w:p w14:paraId="6AD05F7E" w14:textId="60DE0110" w:rsidR="00D0591B" w:rsidRDefault="00D0591B" w:rsidP="00BE7CC2">
      <w:pPr>
        <w:spacing w:line="276" w:lineRule="auto"/>
        <w:jc w:val="both"/>
      </w:pPr>
      <w:r w:rsidRPr="00EB31FB">
        <w:rPr>
          <w:color w:val="000000" w:themeColor="text1"/>
        </w:rPr>
        <w:t xml:space="preserve">En cas d’échec aux épreuves d’examen des compétences, </w:t>
      </w:r>
      <w:r w:rsidR="003A0601" w:rsidRPr="00EB31FB">
        <w:rPr>
          <w:color w:val="000000" w:themeColor="text1"/>
        </w:rPr>
        <w:t xml:space="preserve">le responsable de </w:t>
      </w:r>
      <w:r w:rsidR="00EB31FB" w:rsidRPr="00EB31FB">
        <w:rPr>
          <w:color w:val="000000" w:themeColor="text1"/>
        </w:rPr>
        <w:t>FINGERBELLE</w:t>
      </w:r>
      <w:r w:rsidRPr="00EB31FB">
        <w:rPr>
          <w:color w:val="000000" w:themeColor="text1"/>
        </w:rPr>
        <w:t xml:space="preserve"> vous contacte (ou votre employeur) afin d’analyser la situation et la recherche d’une </w:t>
      </w:r>
      <w:r>
        <w:t>solution de formation complémentaire si besoin afin de prévoir dans les plus brefs délais de nouvelles épreuves d’examen.</w:t>
      </w:r>
      <w:r w:rsidR="001B1C63">
        <w:t xml:space="preserve"> </w:t>
      </w:r>
    </w:p>
    <w:p w14:paraId="06876817" w14:textId="13B0FFD1" w:rsidR="00D0591B" w:rsidRDefault="00D0591B" w:rsidP="00BE7CC2">
      <w:pPr>
        <w:spacing w:line="276" w:lineRule="auto"/>
      </w:pPr>
    </w:p>
    <w:p w14:paraId="24EF5853" w14:textId="2F5D5D46" w:rsidR="00D0591B" w:rsidRPr="002B5103" w:rsidRDefault="002B5103" w:rsidP="007A43A5">
      <w:pPr>
        <w:pStyle w:val="Titre2"/>
      </w:pPr>
      <w:bookmarkStart w:id="16" w:name="_Toc59382108"/>
      <w:r w:rsidRPr="002B5103">
        <w:t>EVALUATION DE LA SATISFACTION</w:t>
      </w:r>
      <w:bookmarkEnd w:id="16"/>
    </w:p>
    <w:p w14:paraId="1B69F2C1" w14:textId="66D697F4" w:rsidR="00D0591B" w:rsidRPr="00EB31FB" w:rsidRDefault="00D0591B" w:rsidP="00BE7CC2">
      <w:pPr>
        <w:spacing w:line="276" w:lineRule="auto"/>
        <w:jc w:val="both"/>
        <w:rPr>
          <w:color w:val="000000" w:themeColor="text1"/>
        </w:rPr>
      </w:pPr>
      <w:r>
        <w:t xml:space="preserve">En fin de formation, il vous est demandé la mesure de votre satisfaction de la formation suivie. Celle-ci se déroule individuellement </w:t>
      </w:r>
      <w:r w:rsidR="001A5BDA">
        <w:t>sur un document papier remis par</w:t>
      </w:r>
      <w:r w:rsidRPr="00EB31FB">
        <w:rPr>
          <w:color w:val="000000" w:themeColor="text1"/>
        </w:rPr>
        <w:t xml:space="preserve"> </w:t>
      </w:r>
      <w:r w:rsidR="00EB31FB" w:rsidRPr="00EB31FB">
        <w:rPr>
          <w:color w:val="000000" w:themeColor="text1"/>
        </w:rPr>
        <w:t>FINGERBELLE</w:t>
      </w:r>
      <w:r w:rsidR="002B5103" w:rsidRPr="00EB31FB">
        <w:rPr>
          <w:color w:val="000000" w:themeColor="text1"/>
        </w:rPr>
        <w:t>.</w:t>
      </w:r>
    </w:p>
    <w:p w14:paraId="586D061F" w14:textId="77777777" w:rsidR="00D0591B" w:rsidRPr="00EB31FB" w:rsidRDefault="00D0591B" w:rsidP="00BE7CC2">
      <w:pPr>
        <w:spacing w:line="276" w:lineRule="auto"/>
        <w:jc w:val="both"/>
        <w:rPr>
          <w:color w:val="000000" w:themeColor="text1"/>
        </w:rPr>
      </w:pPr>
      <w:r w:rsidRPr="00EB31FB">
        <w:rPr>
          <w:color w:val="000000" w:themeColor="text1"/>
        </w:rPr>
        <w:t>Cette évaluation vous permet de nous communiquer votre avis sur l’organisation de la session et les conditions d’accueil, les objectifs opérationnels qui étaient à atteindre, les méthodes pédagogiques, les moyens et supports utilisés ainsi que les qualités pédagogiques de votre formateur.</w:t>
      </w:r>
    </w:p>
    <w:p w14:paraId="32C3C691" w14:textId="720E2659" w:rsidR="00D0591B" w:rsidRPr="00EB31FB" w:rsidRDefault="002B5103" w:rsidP="00BE7CC2">
      <w:pPr>
        <w:spacing w:line="276" w:lineRule="auto"/>
        <w:jc w:val="both"/>
        <w:rPr>
          <w:color w:val="000000" w:themeColor="text1"/>
        </w:rPr>
      </w:pPr>
      <w:r w:rsidRPr="00EB31FB">
        <w:rPr>
          <w:color w:val="000000" w:themeColor="text1"/>
        </w:rPr>
        <w:t>À</w:t>
      </w:r>
      <w:r w:rsidR="00D0591B" w:rsidRPr="00EB31FB">
        <w:rPr>
          <w:color w:val="000000" w:themeColor="text1"/>
        </w:rPr>
        <w:t xml:space="preserve"> la lecture de toutes les évaluations de satisfaction, votre formateur réalise un compte-rendu qu’il remet au </w:t>
      </w:r>
      <w:r w:rsidRPr="00EB31FB">
        <w:rPr>
          <w:color w:val="000000" w:themeColor="text1"/>
        </w:rPr>
        <w:t>responsable de la formation</w:t>
      </w:r>
      <w:r w:rsidR="00D0591B" w:rsidRPr="00EB31FB">
        <w:rPr>
          <w:color w:val="000000" w:themeColor="text1"/>
        </w:rPr>
        <w:t xml:space="preserve"> afin que l’ensemble soit analysé.</w:t>
      </w:r>
    </w:p>
    <w:p w14:paraId="71D126C2" w14:textId="77777777" w:rsidR="00D0591B" w:rsidRPr="00EB31FB" w:rsidRDefault="00D0591B" w:rsidP="00BE7CC2">
      <w:pPr>
        <w:spacing w:line="276" w:lineRule="auto"/>
        <w:jc w:val="both"/>
        <w:rPr>
          <w:color w:val="000000" w:themeColor="text1"/>
        </w:rPr>
      </w:pPr>
      <w:r w:rsidRPr="00EB31FB">
        <w:rPr>
          <w:color w:val="000000" w:themeColor="text1"/>
        </w:rPr>
        <w:t>Les appréciations que vous avez formulées font l’objet d’un enregistrement et d’une analyse qualitative de la formation et du formateur au regard des autres sessions réalisées.</w:t>
      </w:r>
    </w:p>
    <w:p w14:paraId="0852B704" w14:textId="4F5E2561" w:rsidR="00D0591B" w:rsidRDefault="00EB31FB" w:rsidP="00BE7CC2">
      <w:pPr>
        <w:spacing w:line="276" w:lineRule="auto"/>
        <w:jc w:val="both"/>
      </w:pPr>
      <w:r w:rsidRPr="00EB31FB">
        <w:rPr>
          <w:color w:val="000000" w:themeColor="text1"/>
        </w:rPr>
        <w:t>FINGERBELLE</w:t>
      </w:r>
      <w:r w:rsidR="001B1C63" w:rsidRPr="00EB31FB">
        <w:rPr>
          <w:color w:val="000000" w:themeColor="text1"/>
        </w:rPr>
        <w:t xml:space="preserve"> </w:t>
      </w:r>
      <w:r w:rsidR="00D0591B" w:rsidRPr="00EB31FB">
        <w:rPr>
          <w:color w:val="000000" w:themeColor="text1"/>
        </w:rPr>
        <w:t xml:space="preserve">dispose d'un processus qualité qui prend en considération les éventuels dysfonctionnements </w:t>
      </w:r>
      <w:r w:rsidR="00D0591B">
        <w:t>rencontrés par les participants afin d’être proactif quant à la solution corrective adaptée tant sur le contenu de la formation elle-même que les conditions de son déroulement.</w:t>
      </w:r>
    </w:p>
    <w:p w14:paraId="28F96248" w14:textId="77777777" w:rsidR="0012205E" w:rsidRDefault="0012205E" w:rsidP="00BE7CC2">
      <w:pPr>
        <w:spacing w:line="276" w:lineRule="auto"/>
      </w:pPr>
    </w:p>
    <w:p w14:paraId="22A5119B" w14:textId="77777777" w:rsidR="0012205E" w:rsidRDefault="0012205E" w:rsidP="00BE7CC2">
      <w:pPr>
        <w:spacing w:line="276" w:lineRule="auto"/>
      </w:pPr>
    </w:p>
    <w:p w14:paraId="1A6A2443" w14:textId="77777777" w:rsidR="00213055" w:rsidRDefault="00213055" w:rsidP="00213055">
      <w:pPr>
        <w:spacing w:line="276" w:lineRule="auto"/>
        <w:rPr>
          <w:b/>
          <w:bCs/>
          <w:sz w:val="24"/>
          <w:szCs w:val="32"/>
        </w:rPr>
      </w:pPr>
      <w:r w:rsidRPr="00F60505">
        <w:rPr>
          <w:b/>
          <w:bCs/>
          <w:sz w:val="24"/>
          <w:szCs w:val="32"/>
        </w:rPr>
        <w:t>RECLAMATIONS ET DISFONCTIONNEMENTS</w:t>
      </w:r>
    </w:p>
    <w:p w14:paraId="761C77A5" w14:textId="21F64F2B" w:rsidR="0012205E" w:rsidRDefault="00213055" w:rsidP="0012205E">
      <w:pPr>
        <w:spacing w:line="276" w:lineRule="auto"/>
        <w:jc w:val="both"/>
      </w:pPr>
      <w:r>
        <w:rPr>
          <w:szCs w:val="20"/>
        </w:rPr>
        <w:t xml:space="preserve">Vous souhaitez faire une réclamation ou bien avez noté un disfonctionnement ? Vous pouvez nous contacter à l’adresse mail </w:t>
      </w:r>
      <w:r w:rsidRPr="001A5BDA">
        <w:rPr>
          <w:szCs w:val="20"/>
        </w:rPr>
        <w:t>suivante </w:t>
      </w:r>
      <w:r w:rsidRPr="001A5BDA">
        <w:rPr>
          <w:color w:val="000000" w:themeColor="text1"/>
          <w:szCs w:val="20"/>
        </w:rPr>
        <w:t>:</w:t>
      </w:r>
      <w:r w:rsidRPr="001A5BDA">
        <w:rPr>
          <w:color w:val="000000" w:themeColor="text1"/>
        </w:rPr>
        <w:t xml:space="preserve"> </w:t>
      </w:r>
      <w:r w:rsidR="001A5BDA" w:rsidRPr="001A5BDA">
        <w:rPr>
          <w:bCs/>
          <w:color w:val="000000" w:themeColor="text1"/>
        </w:rPr>
        <w:t>gestionfgb@gmail.com</w:t>
      </w:r>
      <w:r w:rsidRPr="001A5BDA">
        <w:rPr>
          <w:bCs/>
          <w:szCs w:val="20"/>
        </w:rPr>
        <w:t>,</w:t>
      </w:r>
      <w:r w:rsidRPr="001A5BDA">
        <w:rPr>
          <w:szCs w:val="20"/>
        </w:rPr>
        <w:t xml:space="preserve"> nous</w:t>
      </w:r>
      <w:r>
        <w:rPr>
          <w:szCs w:val="20"/>
        </w:rPr>
        <w:t xml:space="preserve"> vous contacterons dans les meilleurs </w:t>
      </w:r>
      <w:proofErr w:type="gramStart"/>
      <w:r>
        <w:rPr>
          <w:szCs w:val="20"/>
        </w:rPr>
        <w:t>délais.</w:t>
      </w:r>
      <w:r w:rsidR="0012205E">
        <w:t>-</w:t>
      </w:r>
      <w:proofErr w:type="gramEnd"/>
    </w:p>
    <w:p w14:paraId="5A968327" w14:textId="31A73156" w:rsidR="0012205E" w:rsidRPr="0012205E" w:rsidRDefault="0012205E" w:rsidP="0012205E">
      <w:pPr>
        <w:spacing w:line="276" w:lineRule="auto"/>
        <w:jc w:val="both"/>
        <w:rPr>
          <w:rFonts w:eastAsiaTheme="majorEastAsia" w:cstheme="majorBidi"/>
          <w:b/>
          <w:sz w:val="24"/>
          <w:szCs w:val="26"/>
        </w:rPr>
      </w:pPr>
      <w:r w:rsidRPr="0012205E">
        <w:rPr>
          <w:rFonts w:eastAsiaTheme="majorEastAsia" w:cstheme="majorBidi"/>
          <w:b/>
          <w:sz w:val="24"/>
          <w:szCs w:val="26"/>
        </w:rPr>
        <w:lastRenderedPageBreak/>
        <w:t>QUELQUES INDICATEURS</w:t>
      </w:r>
    </w:p>
    <w:p w14:paraId="200E7D9C" w14:textId="66F587DC" w:rsidR="0012205E" w:rsidRDefault="0012205E" w:rsidP="0012205E"/>
    <w:p w14:paraId="7469F9FB" w14:textId="62B01BA6" w:rsidR="0012205E" w:rsidRDefault="0012205E" w:rsidP="0012205E">
      <w:r>
        <w:t>19 Promotions</w:t>
      </w:r>
    </w:p>
    <w:p w14:paraId="192190F0" w14:textId="4E66D2A7" w:rsidR="0012205E" w:rsidRDefault="0012205E" w:rsidP="0012205E">
      <w:r>
        <w:t>51 élèves</w:t>
      </w:r>
    </w:p>
    <w:p w14:paraId="59AC1DC5" w14:textId="54BEE7F2" w:rsidR="0012205E" w:rsidRDefault="0012205E" w:rsidP="0012205E">
      <w:r>
        <w:t>Taux de satisfaction 100%</w:t>
      </w:r>
    </w:p>
    <w:p w14:paraId="3AD51FAF" w14:textId="261285A3" w:rsidR="0012205E" w:rsidRDefault="0012205E" w:rsidP="0012205E">
      <w:r>
        <w:t>Taux de rupture 0%</w:t>
      </w:r>
    </w:p>
    <w:p w14:paraId="2F9D7690" w14:textId="539DA481" w:rsidR="0012205E" w:rsidRDefault="0012205E" w:rsidP="0012205E">
      <w:r>
        <w:t>Taux d’insertion à 6 mois : à venir</w:t>
      </w:r>
    </w:p>
    <w:p w14:paraId="61BCC6F9" w14:textId="1916A5AD" w:rsidR="0012205E" w:rsidRPr="0012205E" w:rsidRDefault="0012205E" w:rsidP="0012205E">
      <w:r>
        <w:t>Taux d’insertion à 2 ans : à venir</w:t>
      </w:r>
    </w:p>
    <w:p w14:paraId="5B95EEC8" w14:textId="77777777" w:rsidR="0012205E" w:rsidRPr="0012205E" w:rsidRDefault="0012205E" w:rsidP="0012205E">
      <w:bookmarkStart w:id="17" w:name="_Toc59382109"/>
    </w:p>
    <w:p w14:paraId="2C4235AD" w14:textId="5D2973E6" w:rsidR="00D0591B" w:rsidRPr="002B5103" w:rsidRDefault="00D0591B" w:rsidP="007A43A5">
      <w:pPr>
        <w:pStyle w:val="Titre1"/>
      </w:pPr>
      <w:r w:rsidRPr="002B5103">
        <w:t>VIE PRATIQUE PENDANT VOTRE FORMATION</w:t>
      </w:r>
      <w:bookmarkEnd w:id="17"/>
    </w:p>
    <w:p w14:paraId="6EB53666" w14:textId="77777777" w:rsidR="002B5103" w:rsidRDefault="002B5103" w:rsidP="00BE7CC2">
      <w:pPr>
        <w:spacing w:line="276" w:lineRule="auto"/>
      </w:pPr>
    </w:p>
    <w:p w14:paraId="720D2C74" w14:textId="1F835CD1" w:rsidR="00D0591B" w:rsidRPr="002B5103" w:rsidRDefault="002B5103" w:rsidP="007A43A5">
      <w:pPr>
        <w:pStyle w:val="Titre2"/>
      </w:pPr>
      <w:bookmarkStart w:id="18" w:name="_Toc59382110"/>
      <w:r w:rsidRPr="002B5103">
        <w:t>ACCESSIBILITE DES SALLES DE FORMATION</w:t>
      </w:r>
      <w:bookmarkEnd w:id="18"/>
    </w:p>
    <w:p w14:paraId="7B782CE1" w14:textId="30F16232" w:rsidR="00D0591B" w:rsidRDefault="00D0591B" w:rsidP="00BE7CC2">
      <w:pPr>
        <w:spacing w:line="276" w:lineRule="auto"/>
        <w:jc w:val="both"/>
      </w:pPr>
      <w:r>
        <w:t xml:space="preserve">La formation en classe se déroule sur </w:t>
      </w:r>
      <w:r w:rsidR="001A5BDA">
        <w:t xml:space="preserve">à la table </w:t>
      </w:r>
      <w:proofErr w:type="gramStart"/>
      <w:r w:rsidR="001A5BDA">
        <w:t>d’</w:t>
      </w:r>
      <w:proofErr w:type="spellStart"/>
      <w:r w:rsidR="001A5BDA">
        <w:t>étude,au</w:t>
      </w:r>
      <w:proofErr w:type="spellEnd"/>
      <w:proofErr w:type="gramEnd"/>
      <w:r w:rsidR="001A5BDA">
        <w:t xml:space="preserve"> </w:t>
      </w:r>
      <w:proofErr w:type="spellStart"/>
      <w:r w:rsidR="001A5BDA">
        <w:t>Nail</w:t>
      </w:r>
      <w:proofErr w:type="spellEnd"/>
      <w:r w:rsidR="001A5BDA">
        <w:t xml:space="preserve"> Bar dédié ou dans les cabines pour les prestations de type esthétique.</w:t>
      </w:r>
    </w:p>
    <w:p w14:paraId="18FECD74" w14:textId="0F8FB5CA" w:rsidR="00D0591B" w:rsidRDefault="00D0591B" w:rsidP="00BE7CC2">
      <w:pPr>
        <w:spacing w:line="276" w:lineRule="auto"/>
        <w:jc w:val="both"/>
      </w:pPr>
      <w:r>
        <w:t xml:space="preserve">Cet environnement d’enseignement </w:t>
      </w:r>
      <w:r w:rsidR="001A5BDA">
        <w:t xml:space="preserve">a été conçu afin </w:t>
      </w:r>
      <w:proofErr w:type="gramStart"/>
      <w:r w:rsidR="001A5BDA">
        <w:t xml:space="preserve">de </w:t>
      </w:r>
      <w:r w:rsidR="002B5103">
        <w:t xml:space="preserve"> </w:t>
      </w:r>
      <w:r>
        <w:t>:</w:t>
      </w:r>
      <w:proofErr w:type="gramEnd"/>
    </w:p>
    <w:p w14:paraId="488B4B81" w14:textId="3351443C" w:rsidR="002B5103" w:rsidRDefault="001A5BDA" w:rsidP="002B5103">
      <w:pPr>
        <w:pStyle w:val="Paragraphedeliste"/>
        <w:numPr>
          <w:ilvl w:val="0"/>
          <w:numId w:val="9"/>
        </w:numPr>
        <w:spacing w:line="360" w:lineRule="auto"/>
      </w:pPr>
      <w:r>
        <w:t>Pouvoir étudier en partie thé</w:t>
      </w:r>
      <w:r w:rsidR="00B23AE1">
        <w:t>o</w:t>
      </w:r>
      <w:r>
        <w:t>rique : documents et visuels sur écran tv</w:t>
      </w:r>
    </w:p>
    <w:p w14:paraId="53793A8F" w14:textId="77777777" w:rsidR="002B5103" w:rsidRDefault="00D0591B" w:rsidP="002B5103">
      <w:pPr>
        <w:pStyle w:val="Paragraphedeliste"/>
        <w:numPr>
          <w:ilvl w:val="0"/>
          <w:numId w:val="9"/>
        </w:numPr>
        <w:spacing w:line="360" w:lineRule="auto"/>
      </w:pPr>
      <w:r>
        <w:t xml:space="preserve">Réaliser </w:t>
      </w:r>
      <w:r w:rsidR="002B5103">
        <w:t>les activités pratiques</w:t>
      </w:r>
    </w:p>
    <w:p w14:paraId="0307BF4B" w14:textId="4D2667A4" w:rsidR="00D0591B" w:rsidRDefault="002B5103" w:rsidP="001A5BDA">
      <w:pPr>
        <w:pStyle w:val="Paragraphedeliste"/>
        <w:numPr>
          <w:ilvl w:val="0"/>
          <w:numId w:val="9"/>
        </w:numPr>
        <w:spacing w:line="360" w:lineRule="auto"/>
      </w:pPr>
      <w:r>
        <w:t>Évaluer</w:t>
      </w:r>
      <w:r w:rsidR="00D0591B">
        <w:t xml:space="preserve"> les acquis durant et en fin de formation</w:t>
      </w:r>
    </w:p>
    <w:p w14:paraId="5562CBC1" w14:textId="77777777" w:rsidR="001A5BDA" w:rsidRDefault="001A5BDA" w:rsidP="00B23AE1">
      <w:pPr>
        <w:pStyle w:val="Paragraphedeliste"/>
        <w:spacing w:line="360" w:lineRule="auto"/>
      </w:pPr>
    </w:p>
    <w:p w14:paraId="3EB8630E" w14:textId="069C83AF" w:rsidR="00D0591B" w:rsidRPr="00592A7C" w:rsidRDefault="00592A7C" w:rsidP="007A43A5">
      <w:pPr>
        <w:pStyle w:val="Titre2"/>
      </w:pPr>
      <w:bookmarkStart w:id="19" w:name="_Toc59382111"/>
      <w:r w:rsidRPr="00592A7C">
        <w:t>HORAIRES DE FORMATION</w:t>
      </w:r>
      <w:bookmarkEnd w:id="19"/>
    </w:p>
    <w:p w14:paraId="5626420D" w14:textId="474CC707" w:rsidR="002A4787" w:rsidRDefault="00D0591B" w:rsidP="00BE7CC2">
      <w:pPr>
        <w:spacing w:line="276" w:lineRule="auto"/>
        <w:jc w:val="both"/>
      </w:pPr>
      <w:r>
        <w:t xml:space="preserve">Les horaires de la formation établis sont indiqués sur votre </w:t>
      </w:r>
      <w:r w:rsidR="00592A7C">
        <w:t>c</w:t>
      </w:r>
      <w:r>
        <w:t>onvocation où un planning est établi indiquant les dates et durées, heures et lieux de rendez-vous pour chaque séquence de la formation.</w:t>
      </w:r>
    </w:p>
    <w:p w14:paraId="38E04FA2" w14:textId="70FF1B6B" w:rsidR="00D0591B" w:rsidRDefault="00D0591B" w:rsidP="00BE7CC2">
      <w:pPr>
        <w:spacing w:line="276" w:lineRule="auto"/>
        <w:jc w:val="both"/>
      </w:pPr>
      <w:r>
        <w:t xml:space="preserve">La durée </w:t>
      </w:r>
      <w:r w:rsidR="001A5BDA">
        <w:t>du</w:t>
      </w:r>
      <w:r>
        <w:t xml:space="preserve"> temps de déjeuner </w:t>
      </w:r>
      <w:r w:rsidR="001A5BDA">
        <w:t>est d’1 heure et a lieu de 12H 30 à 13h30</w:t>
      </w:r>
      <w:r>
        <w:t>.</w:t>
      </w:r>
    </w:p>
    <w:p w14:paraId="25C33C98" w14:textId="4DF85D79" w:rsidR="002A4787" w:rsidRDefault="002A4787" w:rsidP="00BE7CC2">
      <w:pPr>
        <w:spacing w:line="276" w:lineRule="auto"/>
      </w:pPr>
    </w:p>
    <w:p w14:paraId="4C26C505" w14:textId="590A90C4" w:rsidR="002A4787" w:rsidRPr="001A5BDA" w:rsidRDefault="002A4787" w:rsidP="00BE7CC2">
      <w:pPr>
        <w:spacing w:line="276" w:lineRule="auto"/>
        <w:rPr>
          <w:color w:val="000000" w:themeColor="text1"/>
        </w:rPr>
      </w:pPr>
    </w:p>
    <w:p w14:paraId="0C5D56C8" w14:textId="0147D64D" w:rsidR="002A4787" w:rsidRPr="0012205E" w:rsidRDefault="002A4787" w:rsidP="0012205E">
      <w:pPr>
        <w:pStyle w:val="Titre1"/>
      </w:pPr>
      <w:bookmarkStart w:id="20" w:name="_Toc59382112"/>
      <w:r w:rsidRPr="005058EA">
        <w:t>VOS CONTACTS</w:t>
      </w:r>
      <w:bookmarkEnd w:id="20"/>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tblGrid>
      <w:tr w:rsidR="00FC771D" w14:paraId="045E3566" w14:textId="77777777" w:rsidTr="00FC771D">
        <w:trPr>
          <w:trHeight w:val="481"/>
          <w:jc w:val="center"/>
        </w:trPr>
        <w:tc>
          <w:tcPr>
            <w:tcW w:w="3020" w:type="dxa"/>
            <w:vAlign w:val="center"/>
          </w:tcPr>
          <w:p w14:paraId="29CB47AE" w14:textId="13B6A51E" w:rsidR="00FC771D" w:rsidRDefault="00FC771D" w:rsidP="00BE7CC2">
            <w:pPr>
              <w:spacing w:line="276" w:lineRule="auto"/>
              <w:jc w:val="center"/>
              <w:rPr>
                <w:b/>
                <w:bCs/>
              </w:rPr>
            </w:pPr>
            <w:r>
              <w:rPr>
                <w:b/>
                <w:bCs/>
              </w:rPr>
              <w:t>Par téléphone</w:t>
            </w:r>
          </w:p>
        </w:tc>
        <w:tc>
          <w:tcPr>
            <w:tcW w:w="3021" w:type="dxa"/>
            <w:vAlign w:val="center"/>
          </w:tcPr>
          <w:p w14:paraId="1AC7F712" w14:textId="49BFDEA0" w:rsidR="00FC771D" w:rsidRDefault="00FC771D" w:rsidP="00BE7CC2">
            <w:pPr>
              <w:spacing w:line="276" w:lineRule="auto"/>
              <w:jc w:val="center"/>
              <w:rPr>
                <w:b/>
                <w:bCs/>
              </w:rPr>
            </w:pPr>
            <w:r>
              <w:rPr>
                <w:b/>
                <w:bCs/>
              </w:rPr>
              <w:t>Par mail</w:t>
            </w:r>
          </w:p>
        </w:tc>
      </w:tr>
      <w:tr w:rsidR="00FC771D" w:rsidRPr="00DE5418" w14:paraId="1DDAB355" w14:textId="77777777" w:rsidTr="00FC771D">
        <w:trPr>
          <w:trHeight w:val="1125"/>
          <w:jc w:val="center"/>
        </w:trPr>
        <w:tc>
          <w:tcPr>
            <w:tcW w:w="3020" w:type="dxa"/>
            <w:vAlign w:val="center"/>
          </w:tcPr>
          <w:p w14:paraId="2D3344F3" w14:textId="4F65450E" w:rsidR="00FC771D" w:rsidRPr="001A5BDA" w:rsidRDefault="001B1C63" w:rsidP="00FC771D">
            <w:pPr>
              <w:spacing w:line="276" w:lineRule="auto"/>
              <w:jc w:val="center"/>
              <w:rPr>
                <w:color w:val="000000" w:themeColor="text1"/>
              </w:rPr>
            </w:pPr>
            <w:r w:rsidRPr="001A5BDA">
              <w:rPr>
                <w:color w:val="000000" w:themeColor="text1"/>
              </w:rPr>
              <w:t>« </w:t>
            </w:r>
            <w:r w:rsidR="00EB31FB" w:rsidRPr="001A5BDA">
              <w:rPr>
                <w:color w:val="000000" w:themeColor="text1"/>
              </w:rPr>
              <w:t>0690 73 90 02</w:t>
            </w:r>
            <w:r w:rsidRPr="001A5BDA">
              <w:rPr>
                <w:color w:val="000000" w:themeColor="text1"/>
              </w:rPr>
              <w:t> »</w:t>
            </w:r>
          </w:p>
        </w:tc>
        <w:tc>
          <w:tcPr>
            <w:tcW w:w="3021" w:type="dxa"/>
            <w:vAlign w:val="center"/>
          </w:tcPr>
          <w:p w14:paraId="5D3037D4" w14:textId="328D3188" w:rsidR="00FC771D" w:rsidRPr="001A5BDA" w:rsidRDefault="001B1C63" w:rsidP="00FC771D">
            <w:pPr>
              <w:spacing w:line="276" w:lineRule="auto"/>
              <w:jc w:val="center"/>
              <w:rPr>
                <w:b/>
                <w:bCs/>
                <w:color w:val="000000" w:themeColor="text1"/>
                <w:lang w:val="en-ZA"/>
              </w:rPr>
            </w:pPr>
            <w:r w:rsidRPr="001A5BDA">
              <w:rPr>
                <w:color w:val="000000" w:themeColor="text1"/>
              </w:rPr>
              <w:t>« </w:t>
            </w:r>
            <w:proofErr w:type="gramStart"/>
            <w:r w:rsidR="001A5BDA" w:rsidRPr="001A5BDA">
              <w:rPr>
                <w:color w:val="000000" w:themeColor="text1"/>
              </w:rPr>
              <w:t>gestionfgb@gmail.com</w:t>
            </w:r>
            <w:proofErr w:type="gramEnd"/>
            <w:r w:rsidRPr="001A5BDA">
              <w:rPr>
                <w:color w:val="000000" w:themeColor="text1"/>
              </w:rPr>
              <w:t> »</w:t>
            </w:r>
          </w:p>
        </w:tc>
      </w:tr>
    </w:tbl>
    <w:p w14:paraId="31FE0BFA" w14:textId="7A1E4BAF" w:rsidR="00B32717" w:rsidRPr="00DE5418" w:rsidRDefault="00B32717" w:rsidP="00F4341B">
      <w:pPr>
        <w:rPr>
          <w:b/>
          <w:bCs/>
          <w:lang w:val="en-ZA"/>
        </w:rPr>
      </w:pPr>
    </w:p>
    <w:sectPr w:rsidR="00B32717" w:rsidRPr="00DE5418" w:rsidSect="007A43A5">
      <w:headerReference w:type="default" r:id="rId11"/>
      <w:footerReference w:type="default" r:id="rId12"/>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2DEEA" w14:textId="77777777" w:rsidR="00075071" w:rsidRDefault="00075071" w:rsidP="007A43A5">
      <w:pPr>
        <w:spacing w:after="0" w:line="240" w:lineRule="auto"/>
      </w:pPr>
      <w:r>
        <w:separator/>
      </w:r>
    </w:p>
  </w:endnote>
  <w:endnote w:type="continuationSeparator" w:id="0">
    <w:p w14:paraId="51A3B2EB" w14:textId="77777777" w:rsidR="00075071" w:rsidRDefault="00075071" w:rsidP="007A4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8B6" w14:textId="26378604" w:rsidR="00D8602D" w:rsidRPr="00153078" w:rsidRDefault="00D8602D" w:rsidP="00D8602D">
    <w:pPr>
      <w:pStyle w:val="Pieddepage"/>
      <w:jc w:val="right"/>
      <w:rPr>
        <w:color w:val="BFBFBF" w:themeColor="background1" w:themeShade="BF"/>
        <w:sz w:val="16"/>
        <w:szCs w:val="16"/>
      </w:rPr>
    </w:pPr>
    <w:r w:rsidRPr="00153078">
      <w:rPr>
        <w:color w:val="BFBFBF" w:themeColor="background1" w:themeShade="BF"/>
        <w:sz w:val="16"/>
        <w:szCs w:val="16"/>
      </w:rPr>
      <w:t xml:space="preserve">Document actualisé le </w:t>
    </w:r>
    <w:r w:rsidR="00D7010F">
      <w:rPr>
        <w:color w:val="BFBFBF" w:themeColor="background1" w:themeShade="BF"/>
        <w:sz w:val="16"/>
        <w:szCs w:val="16"/>
      </w:rPr>
      <w:t>15</w:t>
    </w:r>
    <w:r>
      <w:rPr>
        <w:color w:val="BFBFBF" w:themeColor="background1" w:themeShade="BF"/>
        <w:sz w:val="16"/>
        <w:szCs w:val="16"/>
      </w:rPr>
      <w:t>/</w:t>
    </w:r>
    <w:r w:rsidR="001A5BDA">
      <w:rPr>
        <w:color w:val="BFBFBF" w:themeColor="background1" w:themeShade="BF"/>
        <w:sz w:val="16"/>
        <w:szCs w:val="16"/>
      </w:rPr>
      <w:t>03</w:t>
    </w:r>
    <w:r w:rsidRPr="00153078">
      <w:rPr>
        <w:color w:val="BFBFBF" w:themeColor="background1" w:themeShade="BF"/>
        <w:sz w:val="16"/>
        <w:szCs w:val="16"/>
      </w:rPr>
      <w:t>/202</w:t>
    </w:r>
    <w:r w:rsidR="001A5BDA">
      <w:rPr>
        <w:color w:val="BFBFBF" w:themeColor="background1" w:themeShade="BF"/>
        <w:sz w:val="16"/>
        <w:szCs w:val="16"/>
      </w:rPr>
      <w:t>2</w:t>
    </w:r>
  </w:p>
  <w:p w14:paraId="030E179F" w14:textId="77777777" w:rsidR="00D8602D" w:rsidRPr="00153078" w:rsidRDefault="00D8602D" w:rsidP="00D8602D">
    <w:pPr>
      <w:pStyle w:val="Pieddepage"/>
      <w:jc w:val="center"/>
      <w:rPr>
        <w:color w:val="C00000"/>
        <w:sz w:val="16"/>
        <w:szCs w:val="16"/>
      </w:rPr>
    </w:pPr>
  </w:p>
  <w:p w14:paraId="55862368" w14:textId="77777777" w:rsidR="00EB31FB" w:rsidRPr="00E94697" w:rsidRDefault="00EB31FB" w:rsidP="00EB31FB">
    <w:pPr>
      <w:pStyle w:val="Pieddepage"/>
      <w:jc w:val="center"/>
      <w:rPr>
        <w:color w:val="44546A" w:themeColor="text2"/>
        <w:sz w:val="16"/>
        <w:szCs w:val="16"/>
      </w:rPr>
    </w:pPr>
    <w:r w:rsidRPr="00E94697">
      <w:rPr>
        <w:color w:val="44546A" w:themeColor="text2"/>
        <w:sz w:val="16"/>
        <w:szCs w:val="16"/>
      </w:rPr>
      <w:t>FINGERBELLE</w:t>
    </w:r>
  </w:p>
  <w:p w14:paraId="16093F93" w14:textId="77777777" w:rsidR="00EB31FB" w:rsidRPr="00952E88" w:rsidRDefault="00EB31FB" w:rsidP="00EB31FB">
    <w:pPr>
      <w:pStyle w:val="Pieddepage"/>
      <w:jc w:val="center"/>
      <w:rPr>
        <w:color w:val="44546A" w:themeColor="text2"/>
        <w:sz w:val="16"/>
        <w:szCs w:val="16"/>
      </w:rPr>
    </w:pPr>
    <w:r w:rsidRPr="00952E88">
      <w:rPr>
        <w:color w:val="44546A" w:themeColor="text2"/>
        <w:sz w:val="16"/>
        <w:szCs w:val="16"/>
      </w:rPr>
      <w:t xml:space="preserve">Siret : 85297294200019 – </w:t>
    </w:r>
    <w:proofErr w:type="spellStart"/>
    <w:r w:rsidRPr="00952E88">
      <w:rPr>
        <w:color w:val="44546A" w:themeColor="text2"/>
        <w:sz w:val="16"/>
        <w:szCs w:val="16"/>
      </w:rPr>
      <w:t>Naf</w:t>
    </w:r>
    <w:proofErr w:type="spellEnd"/>
    <w:r w:rsidRPr="00952E88">
      <w:rPr>
        <w:color w:val="44546A" w:themeColor="text2"/>
        <w:sz w:val="16"/>
        <w:szCs w:val="16"/>
      </w:rPr>
      <w:t> : 9602B – TVA : FR56852972942 RCS B852972942</w:t>
    </w:r>
  </w:p>
  <w:p w14:paraId="7BD8A85D" w14:textId="77777777" w:rsidR="00EB31FB" w:rsidRPr="00E94697" w:rsidRDefault="00EB31FB" w:rsidP="00EB31FB">
    <w:pPr>
      <w:pStyle w:val="Pieddepage"/>
      <w:jc w:val="center"/>
      <w:rPr>
        <w:color w:val="44546A" w:themeColor="text2"/>
        <w:sz w:val="16"/>
        <w:szCs w:val="16"/>
      </w:rPr>
    </w:pPr>
    <w:r w:rsidRPr="00E94697">
      <w:rPr>
        <w:color w:val="44546A" w:themeColor="text2"/>
        <w:sz w:val="16"/>
        <w:szCs w:val="16"/>
      </w:rPr>
      <w:t>SAS au capital de 10000€</w:t>
    </w:r>
  </w:p>
  <w:p w14:paraId="41C0004E" w14:textId="77777777" w:rsidR="00EB31FB" w:rsidRPr="00E94697" w:rsidRDefault="00EB31FB" w:rsidP="00EB31FB">
    <w:pPr>
      <w:pStyle w:val="Pieddepage"/>
      <w:jc w:val="center"/>
      <w:rPr>
        <w:color w:val="44546A" w:themeColor="text2"/>
        <w:sz w:val="16"/>
        <w:szCs w:val="16"/>
      </w:rPr>
    </w:pPr>
    <w:r w:rsidRPr="00E94697">
      <w:rPr>
        <w:color w:val="44546A" w:themeColor="text2"/>
        <w:sz w:val="16"/>
        <w:szCs w:val="16"/>
      </w:rPr>
      <w:t xml:space="preserve">Tel : 0690739002 – </w:t>
    </w:r>
    <w:proofErr w:type="gramStart"/>
    <w:r w:rsidRPr="00E94697">
      <w:rPr>
        <w:color w:val="44546A" w:themeColor="text2"/>
        <w:sz w:val="16"/>
        <w:szCs w:val="16"/>
      </w:rPr>
      <w:t>Email</w:t>
    </w:r>
    <w:proofErr w:type="gramEnd"/>
    <w:r w:rsidRPr="00E94697">
      <w:rPr>
        <w:color w:val="44546A" w:themeColor="text2"/>
        <w:sz w:val="16"/>
        <w:szCs w:val="16"/>
      </w:rPr>
      <w:t> : gestionfgb@gmail.com</w:t>
    </w:r>
  </w:p>
  <w:p w14:paraId="799AC28F" w14:textId="4570384C" w:rsidR="007A43A5" w:rsidRPr="00B23AE1" w:rsidRDefault="00EB31FB" w:rsidP="00B23AE1">
    <w:pPr>
      <w:pStyle w:val="Pieddepage"/>
      <w:jc w:val="center"/>
      <w:rPr>
        <w:color w:val="44546A" w:themeColor="text2"/>
        <w:sz w:val="16"/>
        <w:szCs w:val="16"/>
      </w:rPr>
    </w:pPr>
    <w:r w:rsidRPr="00E94697">
      <w:rPr>
        <w:color w:val="44546A" w:themeColor="text2"/>
        <w:sz w:val="16"/>
        <w:szCs w:val="16"/>
      </w:rPr>
      <w:t>Site internet : www.fingerbelle.fr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87AD" w14:textId="77777777" w:rsidR="00075071" w:rsidRDefault="00075071" w:rsidP="007A43A5">
      <w:pPr>
        <w:spacing w:after="0" w:line="240" w:lineRule="auto"/>
      </w:pPr>
      <w:r>
        <w:separator/>
      </w:r>
    </w:p>
  </w:footnote>
  <w:footnote w:type="continuationSeparator" w:id="0">
    <w:p w14:paraId="21BB98FA" w14:textId="77777777" w:rsidR="00075071" w:rsidRDefault="00075071" w:rsidP="007A4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AF77" w14:textId="458F4329" w:rsidR="00C563E0" w:rsidRDefault="00C563E0" w:rsidP="00C563E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193"/>
    <w:multiLevelType w:val="hybridMultilevel"/>
    <w:tmpl w:val="653062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800DBF"/>
    <w:multiLevelType w:val="hybridMultilevel"/>
    <w:tmpl w:val="6B7A8CDA"/>
    <w:lvl w:ilvl="0" w:tplc="58DC50C0">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0220AF"/>
    <w:multiLevelType w:val="hybridMultilevel"/>
    <w:tmpl w:val="07BAAA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F061C1"/>
    <w:multiLevelType w:val="hybridMultilevel"/>
    <w:tmpl w:val="AA9A7844"/>
    <w:lvl w:ilvl="0" w:tplc="B134AD02">
      <w:numFmt w:val="bullet"/>
      <w:lvlText w:val="-"/>
      <w:lvlJc w:val="left"/>
      <w:pPr>
        <w:ind w:left="720" w:hanging="360"/>
      </w:pPr>
      <w:rPr>
        <w:rFonts w:ascii="Century Gothic" w:eastAsiaTheme="minorHAns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5C1603D"/>
    <w:multiLevelType w:val="hybridMultilevel"/>
    <w:tmpl w:val="8782EE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3835F2"/>
    <w:multiLevelType w:val="hybridMultilevel"/>
    <w:tmpl w:val="9D66D5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D37F44"/>
    <w:multiLevelType w:val="hybridMultilevel"/>
    <w:tmpl w:val="6D4C9C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064393"/>
    <w:multiLevelType w:val="hybridMultilevel"/>
    <w:tmpl w:val="7FD2062E"/>
    <w:lvl w:ilvl="0" w:tplc="60921BA8">
      <w:start w:val="10"/>
      <w:numFmt w:val="bullet"/>
      <w:lvlText w:val=""/>
      <w:lvlJc w:val="left"/>
      <w:pPr>
        <w:ind w:left="1080" w:hanging="360"/>
      </w:pPr>
      <w:rPr>
        <w:rFonts w:ascii="Wingdings" w:eastAsiaTheme="minorHAns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E1B0A65"/>
    <w:multiLevelType w:val="hybridMultilevel"/>
    <w:tmpl w:val="0E0644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477259"/>
    <w:multiLevelType w:val="hybridMultilevel"/>
    <w:tmpl w:val="173CB5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A221A2"/>
    <w:multiLevelType w:val="hybridMultilevel"/>
    <w:tmpl w:val="3E0CC168"/>
    <w:lvl w:ilvl="0" w:tplc="8AA2FF42">
      <w:start w:val="10"/>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60762727">
    <w:abstractNumId w:val="3"/>
  </w:num>
  <w:num w:numId="2" w16cid:durableId="228227113">
    <w:abstractNumId w:val="1"/>
  </w:num>
  <w:num w:numId="3" w16cid:durableId="1949045294">
    <w:abstractNumId w:val="0"/>
  </w:num>
  <w:num w:numId="4" w16cid:durableId="2146194551">
    <w:abstractNumId w:val="4"/>
  </w:num>
  <w:num w:numId="5" w16cid:durableId="1989899709">
    <w:abstractNumId w:val="6"/>
  </w:num>
  <w:num w:numId="6" w16cid:durableId="740060582">
    <w:abstractNumId w:val="8"/>
  </w:num>
  <w:num w:numId="7" w16cid:durableId="1898010026">
    <w:abstractNumId w:val="2"/>
  </w:num>
  <w:num w:numId="8" w16cid:durableId="913125569">
    <w:abstractNumId w:val="5"/>
  </w:num>
  <w:num w:numId="9" w16cid:durableId="1171875295">
    <w:abstractNumId w:val="9"/>
  </w:num>
  <w:num w:numId="10" w16cid:durableId="375393220">
    <w:abstractNumId w:val="10"/>
  </w:num>
  <w:num w:numId="11" w16cid:durableId="1432162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41B"/>
    <w:rsid w:val="000275EF"/>
    <w:rsid w:val="00034010"/>
    <w:rsid w:val="000557E7"/>
    <w:rsid w:val="00075071"/>
    <w:rsid w:val="00096BF1"/>
    <w:rsid w:val="000A1963"/>
    <w:rsid w:val="000A6453"/>
    <w:rsid w:val="000B1057"/>
    <w:rsid w:val="000D3D46"/>
    <w:rsid w:val="00121157"/>
    <w:rsid w:val="0012205E"/>
    <w:rsid w:val="00184A03"/>
    <w:rsid w:val="001A5BDA"/>
    <w:rsid w:val="001A6F3D"/>
    <w:rsid w:val="001B1C63"/>
    <w:rsid w:val="00213055"/>
    <w:rsid w:val="00271FBC"/>
    <w:rsid w:val="00297BE6"/>
    <w:rsid w:val="002A38CE"/>
    <w:rsid w:val="002A4787"/>
    <w:rsid w:val="002B46CE"/>
    <w:rsid w:val="002B5103"/>
    <w:rsid w:val="002D3D85"/>
    <w:rsid w:val="002D5B15"/>
    <w:rsid w:val="0031237E"/>
    <w:rsid w:val="00370442"/>
    <w:rsid w:val="00382F77"/>
    <w:rsid w:val="003A0601"/>
    <w:rsid w:val="003A20E4"/>
    <w:rsid w:val="003C6163"/>
    <w:rsid w:val="003D7033"/>
    <w:rsid w:val="0041290A"/>
    <w:rsid w:val="0049124F"/>
    <w:rsid w:val="0049347C"/>
    <w:rsid w:val="004D678C"/>
    <w:rsid w:val="005058EA"/>
    <w:rsid w:val="005176C6"/>
    <w:rsid w:val="005262C3"/>
    <w:rsid w:val="00526EFD"/>
    <w:rsid w:val="00556A43"/>
    <w:rsid w:val="00581C79"/>
    <w:rsid w:val="00592A7C"/>
    <w:rsid w:val="005A47DF"/>
    <w:rsid w:val="005C15CD"/>
    <w:rsid w:val="00625ACA"/>
    <w:rsid w:val="006741C1"/>
    <w:rsid w:val="006A7A8A"/>
    <w:rsid w:val="006C7391"/>
    <w:rsid w:val="007161D4"/>
    <w:rsid w:val="007269D3"/>
    <w:rsid w:val="00734722"/>
    <w:rsid w:val="00761BB5"/>
    <w:rsid w:val="007A07F2"/>
    <w:rsid w:val="007A43A5"/>
    <w:rsid w:val="007B28A2"/>
    <w:rsid w:val="007F3100"/>
    <w:rsid w:val="0081015C"/>
    <w:rsid w:val="00813934"/>
    <w:rsid w:val="00897BD7"/>
    <w:rsid w:val="008B621A"/>
    <w:rsid w:val="008C31DD"/>
    <w:rsid w:val="00917945"/>
    <w:rsid w:val="00935A44"/>
    <w:rsid w:val="009477FB"/>
    <w:rsid w:val="009568C7"/>
    <w:rsid w:val="009A61E7"/>
    <w:rsid w:val="009B62AA"/>
    <w:rsid w:val="009C08C0"/>
    <w:rsid w:val="009E4AAB"/>
    <w:rsid w:val="009F39C5"/>
    <w:rsid w:val="00A23B53"/>
    <w:rsid w:val="00A34CFB"/>
    <w:rsid w:val="00A622F4"/>
    <w:rsid w:val="00AB200B"/>
    <w:rsid w:val="00B23AE1"/>
    <w:rsid w:val="00B32717"/>
    <w:rsid w:val="00B364DC"/>
    <w:rsid w:val="00B6209F"/>
    <w:rsid w:val="00B6654A"/>
    <w:rsid w:val="00BD2A9A"/>
    <w:rsid w:val="00BD3F31"/>
    <w:rsid w:val="00BE7CC2"/>
    <w:rsid w:val="00C06593"/>
    <w:rsid w:val="00C07CD0"/>
    <w:rsid w:val="00C45D4E"/>
    <w:rsid w:val="00C563E0"/>
    <w:rsid w:val="00CC69B5"/>
    <w:rsid w:val="00D0591B"/>
    <w:rsid w:val="00D153A8"/>
    <w:rsid w:val="00D7010F"/>
    <w:rsid w:val="00D74A5C"/>
    <w:rsid w:val="00D8602D"/>
    <w:rsid w:val="00DA4E56"/>
    <w:rsid w:val="00DE5418"/>
    <w:rsid w:val="00DF1B2E"/>
    <w:rsid w:val="00E34F28"/>
    <w:rsid w:val="00E87C37"/>
    <w:rsid w:val="00EA6D90"/>
    <w:rsid w:val="00EB31FB"/>
    <w:rsid w:val="00EC20ED"/>
    <w:rsid w:val="00EC3B35"/>
    <w:rsid w:val="00EC6A02"/>
    <w:rsid w:val="00F01DB3"/>
    <w:rsid w:val="00F2017E"/>
    <w:rsid w:val="00F4341B"/>
    <w:rsid w:val="00F76876"/>
    <w:rsid w:val="00FB4D7E"/>
    <w:rsid w:val="00FC771D"/>
    <w:rsid w:val="00FD29A4"/>
    <w:rsid w:val="00FD5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25DB0"/>
  <w15:chartTrackingRefBased/>
  <w15:docId w15:val="{4B9E710C-72C9-41BA-BC66-CC0A9D64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szCs w:val="24"/>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7A43A5"/>
    <w:pPr>
      <w:keepNext/>
      <w:keepLines/>
      <w:spacing w:before="240" w:after="0"/>
      <w:outlineLvl w:val="0"/>
    </w:pPr>
    <w:rPr>
      <w:rFonts w:eastAsiaTheme="majorEastAsia" w:cstheme="majorBidi"/>
      <w:b/>
      <w:sz w:val="36"/>
      <w:szCs w:val="32"/>
    </w:rPr>
  </w:style>
  <w:style w:type="paragraph" w:styleId="Titre2">
    <w:name w:val="heading 2"/>
    <w:basedOn w:val="Normal"/>
    <w:next w:val="Normal"/>
    <w:link w:val="Titre2Car"/>
    <w:uiPriority w:val="9"/>
    <w:unhideWhenUsed/>
    <w:qFormat/>
    <w:rsid w:val="007A43A5"/>
    <w:pPr>
      <w:keepNext/>
      <w:keepLines/>
      <w:spacing w:before="160" w:after="120"/>
      <w:outlineLvl w:val="1"/>
    </w:pPr>
    <w:rPr>
      <w:rFonts w:eastAsiaTheme="majorEastAsia" w:cstheme="majorBidi"/>
      <w:b/>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4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32717"/>
    <w:rPr>
      <w:color w:val="0563C1" w:themeColor="hyperlink"/>
      <w:u w:val="single"/>
    </w:rPr>
  </w:style>
  <w:style w:type="character" w:styleId="Mentionnonrsolue">
    <w:name w:val="Unresolved Mention"/>
    <w:basedOn w:val="Policepardfaut"/>
    <w:uiPriority w:val="99"/>
    <w:semiHidden/>
    <w:unhideWhenUsed/>
    <w:rsid w:val="00B32717"/>
    <w:rPr>
      <w:color w:val="605E5C"/>
      <w:shd w:val="clear" w:color="auto" w:fill="E1DFDD"/>
    </w:rPr>
  </w:style>
  <w:style w:type="paragraph" w:styleId="Paragraphedeliste">
    <w:name w:val="List Paragraph"/>
    <w:basedOn w:val="Normal"/>
    <w:uiPriority w:val="34"/>
    <w:qFormat/>
    <w:rsid w:val="000D3D46"/>
    <w:pPr>
      <w:ind w:left="720"/>
      <w:contextualSpacing/>
    </w:pPr>
  </w:style>
  <w:style w:type="character" w:styleId="Lienhypertextesuivivisit">
    <w:name w:val="FollowedHyperlink"/>
    <w:basedOn w:val="Policepardfaut"/>
    <w:uiPriority w:val="99"/>
    <w:semiHidden/>
    <w:unhideWhenUsed/>
    <w:rsid w:val="00761BB5"/>
    <w:rPr>
      <w:color w:val="954F72" w:themeColor="followedHyperlink"/>
      <w:u w:val="single"/>
    </w:rPr>
  </w:style>
  <w:style w:type="character" w:customStyle="1" w:styleId="Titre1Car">
    <w:name w:val="Titre 1 Car"/>
    <w:basedOn w:val="Policepardfaut"/>
    <w:link w:val="Titre1"/>
    <w:uiPriority w:val="9"/>
    <w:rsid w:val="007A43A5"/>
    <w:rPr>
      <w:rFonts w:eastAsiaTheme="majorEastAsia" w:cstheme="majorBidi"/>
      <w:b/>
      <w:sz w:val="36"/>
      <w:szCs w:val="32"/>
    </w:rPr>
  </w:style>
  <w:style w:type="character" w:customStyle="1" w:styleId="Titre2Car">
    <w:name w:val="Titre 2 Car"/>
    <w:basedOn w:val="Policepardfaut"/>
    <w:link w:val="Titre2"/>
    <w:uiPriority w:val="9"/>
    <w:rsid w:val="007A43A5"/>
    <w:rPr>
      <w:rFonts w:eastAsiaTheme="majorEastAsia" w:cstheme="majorBidi"/>
      <w:b/>
      <w:sz w:val="24"/>
      <w:szCs w:val="26"/>
    </w:rPr>
  </w:style>
  <w:style w:type="paragraph" w:styleId="En-ttedetabledesmatires">
    <w:name w:val="TOC Heading"/>
    <w:basedOn w:val="Titre1"/>
    <w:next w:val="Normal"/>
    <w:uiPriority w:val="39"/>
    <w:unhideWhenUsed/>
    <w:qFormat/>
    <w:rsid w:val="007A43A5"/>
    <w:pPr>
      <w:outlineLvl w:val="9"/>
    </w:pPr>
    <w:rPr>
      <w:rFonts w:asciiTheme="majorHAnsi" w:hAnsiTheme="majorHAnsi"/>
      <w:b w:val="0"/>
      <w:color w:val="2F5496" w:themeColor="accent1" w:themeShade="BF"/>
      <w:sz w:val="32"/>
      <w:lang w:eastAsia="fr-FR"/>
    </w:rPr>
  </w:style>
  <w:style w:type="paragraph" w:styleId="TM1">
    <w:name w:val="toc 1"/>
    <w:basedOn w:val="Normal"/>
    <w:next w:val="Normal"/>
    <w:autoRedefine/>
    <w:uiPriority w:val="39"/>
    <w:unhideWhenUsed/>
    <w:rsid w:val="007A43A5"/>
    <w:pPr>
      <w:tabs>
        <w:tab w:val="right" w:leader="dot" w:pos="9062"/>
      </w:tabs>
      <w:spacing w:after="100"/>
    </w:pPr>
    <w:rPr>
      <w:b/>
      <w:bCs/>
      <w:noProof/>
    </w:rPr>
  </w:style>
  <w:style w:type="paragraph" w:styleId="TM2">
    <w:name w:val="toc 2"/>
    <w:basedOn w:val="Normal"/>
    <w:next w:val="Normal"/>
    <w:autoRedefine/>
    <w:uiPriority w:val="39"/>
    <w:unhideWhenUsed/>
    <w:rsid w:val="007A43A5"/>
    <w:pPr>
      <w:spacing w:after="100"/>
      <w:ind w:left="200"/>
    </w:pPr>
  </w:style>
  <w:style w:type="paragraph" w:styleId="En-tte">
    <w:name w:val="header"/>
    <w:basedOn w:val="Normal"/>
    <w:link w:val="En-tteCar"/>
    <w:uiPriority w:val="99"/>
    <w:unhideWhenUsed/>
    <w:rsid w:val="007A43A5"/>
    <w:pPr>
      <w:tabs>
        <w:tab w:val="center" w:pos="4536"/>
        <w:tab w:val="right" w:pos="9072"/>
      </w:tabs>
      <w:spacing w:after="0" w:line="240" w:lineRule="auto"/>
    </w:pPr>
  </w:style>
  <w:style w:type="character" w:customStyle="1" w:styleId="En-tteCar">
    <w:name w:val="En-tête Car"/>
    <w:basedOn w:val="Policepardfaut"/>
    <w:link w:val="En-tte"/>
    <w:uiPriority w:val="99"/>
    <w:rsid w:val="007A43A5"/>
  </w:style>
  <w:style w:type="paragraph" w:styleId="Pieddepage">
    <w:name w:val="footer"/>
    <w:basedOn w:val="Normal"/>
    <w:link w:val="PieddepageCar"/>
    <w:uiPriority w:val="99"/>
    <w:unhideWhenUsed/>
    <w:rsid w:val="007A43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43A5"/>
  </w:style>
  <w:style w:type="paragraph" w:styleId="NormalWeb">
    <w:name w:val="Normal (Web)"/>
    <w:basedOn w:val="Normal"/>
    <w:uiPriority w:val="99"/>
    <w:semiHidden/>
    <w:unhideWhenUsed/>
    <w:rsid w:val="00271FBC"/>
    <w:pPr>
      <w:spacing w:before="100" w:beforeAutospacing="1" w:after="100" w:afterAutospacing="1" w:line="240" w:lineRule="auto"/>
    </w:pPr>
    <w:rPr>
      <w:rFonts w:ascii="Times New Roman" w:eastAsia="Times New Roman" w:hAnsi="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50307">
      <w:bodyDiv w:val="1"/>
      <w:marLeft w:val="0"/>
      <w:marRight w:val="0"/>
      <w:marTop w:val="0"/>
      <w:marBottom w:val="0"/>
      <w:divBdr>
        <w:top w:val="none" w:sz="0" w:space="0" w:color="auto"/>
        <w:left w:val="none" w:sz="0" w:space="0" w:color="auto"/>
        <w:bottom w:val="none" w:sz="0" w:space="0" w:color="auto"/>
        <w:right w:val="none" w:sz="0" w:space="0" w:color="auto"/>
      </w:divBdr>
    </w:div>
    <w:div w:id="901719455">
      <w:bodyDiv w:val="1"/>
      <w:marLeft w:val="0"/>
      <w:marRight w:val="0"/>
      <w:marTop w:val="0"/>
      <w:marBottom w:val="0"/>
      <w:divBdr>
        <w:top w:val="none" w:sz="0" w:space="0" w:color="auto"/>
        <w:left w:val="none" w:sz="0" w:space="0" w:color="auto"/>
        <w:bottom w:val="none" w:sz="0" w:space="0" w:color="auto"/>
        <w:right w:val="none" w:sz="0" w:space="0" w:color="auto"/>
      </w:divBdr>
    </w:div>
    <w:div w:id="1690060433">
      <w:bodyDiv w:val="1"/>
      <w:marLeft w:val="0"/>
      <w:marRight w:val="0"/>
      <w:marTop w:val="0"/>
      <w:marBottom w:val="0"/>
      <w:divBdr>
        <w:top w:val="none" w:sz="0" w:space="0" w:color="auto"/>
        <w:left w:val="none" w:sz="0" w:space="0" w:color="auto"/>
        <w:bottom w:val="none" w:sz="0" w:space="0" w:color="auto"/>
        <w:right w:val="none" w:sz="0" w:space="0" w:color="auto"/>
      </w:divBdr>
    </w:div>
    <w:div w:id="183699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2483A-B5F0-48CD-983E-AE713DF1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2311</Words>
  <Characters>12712</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Pélerin</dc:creator>
  <cp:keywords/>
  <dc:description/>
  <cp:lastModifiedBy>iris bergen</cp:lastModifiedBy>
  <cp:revision>2</cp:revision>
  <cp:lastPrinted>2022-03-16T06:31:00Z</cp:lastPrinted>
  <dcterms:created xsi:type="dcterms:W3CDTF">2022-03-16T14:48:00Z</dcterms:created>
  <dcterms:modified xsi:type="dcterms:W3CDTF">2022-03-16T14:48:00Z</dcterms:modified>
</cp:coreProperties>
</file>