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0BE4B3D7" w:rsidR="0075250F" w:rsidRPr="00A50FD0" w:rsidRDefault="0075250F" w:rsidP="0075250F">
      <w:pPr>
        <w:jc w:val="center"/>
        <w:rPr>
          <w:rFonts w:ascii="Times" w:hAnsi="Times"/>
          <w:b/>
          <w:bCs/>
          <w:sz w:val="28"/>
          <w:szCs w:val="28"/>
        </w:rPr>
      </w:pPr>
      <w:r w:rsidRPr="00A50FD0">
        <w:rPr>
          <w:rFonts w:ascii="Times" w:hAnsi="Times"/>
          <w:b/>
          <w:bCs/>
          <w:sz w:val="28"/>
          <w:szCs w:val="28"/>
        </w:rPr>
        <w:t xml:space="preserve">FORMATION : PROTHESIE ONGULAIRE, </w:t>
      </w:r>
      <w:r w:rsidR="00764B7A">
        <w:rPr>
          <w:rFonts w:ascii="Times" w:hAnsi="Times"/>
          <w:b/>
          <w:bCs/>
          <w:sz w:val="28"/>
          <w:szCs w:val="28"/>
        </w:rPr>
        <w:t>Pose Américaine</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28AA883C" w14:textId="3139293C" w:rsidR="0075250F" w:rsidRPr="00BE129F" w:rsidRDefault="0075250F" w:rsidP="00BE129F">
      <w:pPr>
        <w:rPr>
          <w:rFonts w:ascii="Times" w:hAnsi="Times"/>
          <w:sz w:val="20"/>
          <w:szCs w:val="20"/>
        </w:rPr>
      </w:pPr>
    </w:p>
    <w:p w14:paraId="78EFA88D" w14:textId="32DB70B5"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1D9682A9" w:rsidR="0075250F" w:rsidRPr="00A50FD0" w:rsidRDefault="0075250F" w:rsidP="0075250F">
      <w:pPr>
        <w:ind w:left="360"/>
        <w:rPr>
          <w:rFonts w:ascii="Times" w:hAnsi="Times"/>
          <w:sz w:val="20"/>
          <w:szCs w:val="20"/>
        </w:rPr>
      </w:pPr>
      <w:r w:rsidRPr="00A50FD0">
        <w:rPr>
          <w:rFonts w:ascii="Times" w:hAnsi="Times"/>
          <w:sz w:val="20"/>
          <w:szCs w:val="20"/>
        </w:rPr>
        <w:t xml:space="preserve">Intitulé </w:t>
      </w:r>
      <w:proofErr w:type="gramStart"/>
      <w:r w:rsidRPr="00A50FD0">
        <w:rPr>
          <w:rFonts w:ascii="Times" w:hAnsi="Times"/>
          <w:sz w:val="20"/>
          <w:szCs w:val="20"/>
        </w:rPr>
        <w:t>«  PROTHESIE</w:t>
      </w:r>
      <w:proofErr w:type="gramEnd"/>
      <w:r w:rsidRPr="00A50FD0">
        <w:rPr>
          <w:rFonts w:ascii="Times" w:hAnsi="Times"/>
          <w:sz w:val="20"/>
          <w:szCs w:val="20"/>
        </w:rPr>
        <w:t xml:space="preserve"> ONGULAIRE, </w:t>
      </w:r>
      <w:r w:rsidR="004E6215">
        <w:rPr>
          <w:rFonts w:ascii="Times" w:hAnsi="Times"/>
          <w:sz w:val="20"/>
          <w:szCs w:val="20"/>
        </w:rPr>
        <w:t>Pose Américaine</w:t>
      </w:r>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14FD9BBA" w:rsidR="0075250F" w:rsidRDefault="0075250F" w:rsidP="0075250F">
      <w:pPr>
        <w:pStyle w:val="Paragraphedeliste"/>
        <w:numPr>
          <w:ilvl w:val="0"/>
          <w:numId w:val="2"/>
        </w:numPr>
        <w:rPr>
          <w:rFonts w:ascii="Times" w:hAnsi="Times"/>
          <w:sz w:val="20"/>
          <w:szCs w:val="20"/>
        </w:rPr>
      </w:pPr>
      <w:r w:rsidRPr="00A50FD0">
        <w:rPr>
          <w:rFonts w:ascii="Times" w:hAnsi="Times"/>
          <w:sz w:val="20"/>
          <w:szCs w:val="20"/>
        </w:rPr>
        <w:t>Yasmina LETOURNEUR</w:t>
      </w:r>
    </w:p>
    <w:p w14:paraId="604BEDBC" w14:textId="77777777" w:rsidR="00D570D6" w:rsidRPr="00BC5132" w:rsidRDefault="00D570D6" w:rsidP="00BC5132">
      <w:pPr>
        <w:ind w:left="360"/>
        <w:rPr>
          <w:rFonts w:ascii="Times" w:hAnsi="Times"/>
          <w:sz w:val="20"/>
          <w:szCs w:val="20"/>
        </w:rPr>
      </w:pPr>
    </w:p>
    <w:p w14:paraId="6AF756B3" w14:textId="77777777" w:rsidR="007636B0" w:rsidRDefault="00D570D6" w:rsidP="007636B0">
      <w:pPr>
        <w:ind w:left="360"/>
        <w:rPr>
          <w:rFonts w:ascii="Times" w:hAnsi="Times"/>
          <w:sz w:val="20"/>
          <w:szCs w:val="20"/>
        </w:rPr>
      </w:pPr>
      <w:r>
        <w:rPr>
          <w:rFonts w:ascii="Times" w:hAnsi="Times"/>
          <w:b/>
          <w:bCs/>
          <w:sz w:val="20"/>
          <w:szCs w:val="20"/>
        </w:rPr>
        <w:t xml:space="preserve">Public concerné : </w:t>
      </w:r>
      <w:r w:rsidR="007636B0" w:rsidRPr="00546564">
        <w:rPr>
          <w:rFonts w:ascii="Times" w:hAnsi="Times"/>
          <w:sz w:val="20"/>
          <w:szCs w:val="20"/>
        </w:rPr>
        <w:t xml:space="preserve">Formation ouverte à </w:t>
      </w:r>
      <w:r w:rsidR="007636B0">
        <w:rPr>
          <w:rFonts w:ascii="Times" w:hAnsi="Times"/>
          <w:sz w:val="20"/>
          <w:szCs w:val="20"/>
        </w:rPr>
        <w:t xml:space="preserve">un public autodidacte de la </w:t>
      </w:r>
      <w:proofErr w:type="spellStart"/>
      <w:r w:rsidR="007636B0">
        <w:rPr>
          <w:rFonts w:ascii="Times" w:hAnsi="Times"/>
          <w:sz w:val="20"/>
          <w:szCs w:val="20"/>
        </w:rPr>
        <w:t>prothésie</w:t>
      </w:r>
      <w:proofErr w:type="spellEnd"/>
      <w:r w:rsidR="007636B0">
        <w:rPr>
          <w:rFonts w:ascii="Times" w:hAnsi="Times"/>
          <w:sz w:val="20"/>
          <w:szCs w:val="20"/>
        </w:rPr>
        <w:t xml:space="preserve"> </w:t>
      </w:r>
      <w:proofErr w:type="spellStart"/>
      <w:r w:rsidR="007636B0">
        <w:rPr>
          <w:rFonts w:ascii="Times" w:hAnsi="Times"/>
          <w:sz w:val="20"/>
          <w:szCs w:val="20"/>
        </w:rPr>
        <w:t>ongulaire</w:t>
      </w:r>
      <w:proofErr w:type="spellEnd"/>
      <w:r w:rsidR="007636B0">
        <w:rPr>
          <w:rFonts w:ascii="Times" w:hAnsi="Times"/>
          <w:sz w:val="20"/>
          <w:szCs w:val="20"/>
        </w:rPr>
        <w:t xml:space="preserve"> ou professionnel ne maîtrisant pas la prestation.</w:t>
      </w:r>
    </w:p>
    <w:p w14:paraId="22A9DDB7" w14:textId="392C8222" w:rsidR="00D570D6" w:rsidRDefault="00D570D6" w:rsidP="007636B0">
      <w:pPr>
        <w:ind w:firstLine="360"/>
        <w:rPr>
          <w:rFonts w:ascii="Times" w:hAnsi="Times"/>
          <w:b/>
          <w:bCs/>
          <w:sz w:val="20"/>
          <w:szCs w:val="20"/>
        </w:rPr>
      </w:pPr>
      <w:r>
        <w:rPr>
          <w:rFonts w:ascii="Times" w:hAnsi="Times"/>
          <w:b/>
          <w:bCs/>
          <w:sz w:val="20"/>
          <w:szCs w:val="20"/>
        </w:rPr>
        <w:t xml:space="preserve">Admission : </w:t>
      </w:r>
      <w:r w:rsidRPr="00D570D6">
        <w:rPr>
          <w:rFonts w:ascii="Times" w:hAnsi="Times"/>
          <w:sz w:val="20"/>
          <w:szCs w:val="20"/>
        </w:rPr>
        <w:t xml:space="preserve">formation accessible sur entretien de </w:t>
      </w:r>
      <w:r w:rsidR="007636B0">
        <w:rPr>
          <w:rFonts w:ascii="Times" w:hAnsi="Times"/>
          <w:sz w:val="20"/>
          <w:szCs w:val="20"/>
        </w:rPr>
        <w:t>motiv</w:t>
      </w:r>
      <w:r w:rsidRPr="00D570D6">
        <w:rPr>
          <w:rFonts w:ascii="Times" w:hAnsi="Times"/>
          <w:sz w:val="20"/>
          <w:szCs w:val="20"/>
        </w:rPr>
        <w:t>ation</w:t>
      </w:r>
    </w:p>
    <w:p w14:paraId="0427DE70" w14:textId="77777777" w:rsidR="007636B0" w:rsidRDefault="0075250F" w:rsidP="007636B0">
      <w:pPr>
        <w:ind w:left="360"/>
        <w:rPr>
          <w:rFonts w:ascii="Times" w:hAnsi="Times"/>
          <w:sz w:val="20"/>
          <w:szCs w:val="20"/>
        </w:rPr>
      </w:pPr>
      <w:r w:rsidRPr="00BE129F">
        <w:rPr>
          <w:rFonts w:ascii="Times" w:hAnsi="Times"/>
          <w:b/>
          <w:bCs/>
          <w:sz w:val="20"/>
          <w:szCs w:val="20"/>
        </w:rPr>
        <w:t>Objectifs de la formation</w:t>
      </w:r>
      <w:r w:rsidRPr="00A50FD0">
        <w:rPr>
          <w:rFonts w:ascii="Times" w:hAnsi="Times"/>
          <w:sz w:val="20"/>
          <w:szCs w:val="20"/>
        </w:rPr>
        <w:t xml:space="preserve"> : </w:t>
      </w:r>
      <w:r w:rsidR="007636B0" w:rsidRPr="00546564">
        <w:rPr>
          <w:rFonts w:ascii="Times" w:hAnsi="Times"/>
          <w:sz w:val="20"/>
          <w:szCs w:val="20"/>
        </w:rPr>
        <w:t xml:space="preserve">Acquérir l’ensemble de techniques requises pour maîtriser </w:t>
      </w:r>
      <w:r w:rsidR="007636B0">
        <w:rPr>
          <w:rFonts w:ascii="Times" w:hAnsi="Times"/>
          <w:sz w:val="20"/>
          <w:szCs w:val="20"/>
        </w:rPr>
        <w:t xml:space="preserve">la prestation de </w:t>
      </w:r>
      <w:proofErr w:type="spellStart"/>
      <w:r w:rsidR="007636B0">
        <w:rPr>
          <w:rFonts w:ascii="Times" w:hAnsi="Times"/>
          <w:sz w:val="20"/>
          <w:szCs w:val="20"/>
        </w:rPr>
        <w:t>prothésie</w:t>
      </w:r>
      <w:proofErr w:type="spellEnd"/>
      <w:r w:rsidR="007636B0">
        <w:rPr>
          <w:rFonts w:ascii="Times" w:hAnsi="Times"/>
          <w:sz w:val="20"/>
          <w:szCs w:val="20"/>
        </w:rPr>
        <w:t xml:space="preserve"> </w:t>
      </w:r>
      <w:proofErr w:type="spellStart"/>
      <w:r w:rsidR="007636B0">
        <w:rPr>
          <w:rFonts w:ascii="Times" w:hAnsi="Times"/>
          <w:sz w:val="20"/>
          <w:szCs w:val="20"/>
        </w:rPr>
        <w:t>ongulaire</w:t>
      </w:r>
      <w:proofErr w:type="spellEnd"/>
      <w:r w:rsidR="007636B0">
        <w:rPr>
          <w:rFonts w:ascii="Times" w:hAnsi="Times"/>
          <w:sz w:val="20"/>
          <w:szCs w:val="20"/>
        </w:rPr>
        <w:t xml:space="preserve"> Pose Américaine.</w:t>
      </w:r>
    </w:p>
    <w:p w14:paraId="4A7DFC22" w14:textId="088D179A" w:rsidR="0075250F" w:rsidRDefault="0075250F" w:rsidP="007636B0">
      <w:pPr>
        <w:rPr>
          <w:rFonts w:ascii="Times" w:hAnsi="Times"/>
          <w:sz w:val="20"/>
          <w:szCs w:val="20"/>
        </w:rPr>
      </w:pPr>
    </w:p>
    <w:p w14:paraId="1E4CC31B" w14:textId="11B4C25A" w:rsidR="00D570D6" w:rsidRPr="00A50FD0" w:rsidRDefault="00D570D6" w:rsidP="0075250F">
      <w:pPr>
        <w:ind w:left="360"/>
        <w:rPr>
          <w:rFonts w:ascii="Times" w:hAnsi="Times"/>
          <w:sz w:val="20"/>
          <w:szCs w:val="20"/>
        </w:rPr>
      </w:pPr>
      <w:r>
        <w:rPr>
          <w:rFonts w:ascii="Times" w:hAnsi="Times"/>
          <w:b/>
          <w:bCs/>
          <w:sz w:val="20"/>
          <w:szCs w:val="20"/>
        </w:rPr>
        <w:t>Débouchés </w:t>
      </w:r>
      <w:r w:rsidRPr="00D570D6">
        <w:rPr>
          <w:rFonts w:ascii="Times" w:hAnsi="Times"/>
          <w:sz w:val="20"/>
          <w:szCs w:val="20"/>
        </w:rPr>
        <w:t>:</w:t>
      </w:r>
      <w:r>
        <w:rPr>
          <w:rFonts w:ascii="Times" w:hAnsi="Times"/>
          <w:sz w:val="20"/>
          <w:szCs w:val="20"/>
        </w:rPr>
        <w:t xml:space="preserve"> </w:t>
      </w:r>
      <w:r w:rsidRPr="00546564">
        <w:rPr>
          <w:rFonts w:ascii="Times" w:hAnsi="Times"/>
          <w:sz w:val="20"/>
          <w:szCs w:val="20"/>
        </w:rPr>
        <w:t>Professionnel(le) indépendant ou salarié d’un institut de beauté.</w:t>
      </w:r>
    </w:p>
    <w:p w14:paraId="20DF2E95" w14:textId="0D9C2647" w:rsidR="0075250F" w:rsidRDefault="0075250F" w:rsidP="0075250F">
      <w:pPr>
        <w:ind w:left="360"/>
        <w:rPr>
          <w:rFonts w:ascii="Times" w:hAnsi="Times"/>
          <w:sz w:val="20"/>
          <w:szCs w:val="20"/>
        </w:rPr>
      </w:pPr>
      <w:r w:rsidRPr="00BE129F">
        <w:rPr>
          <w:rFonts w:ascii="Times" w:hAnsi="Times"/>
          <w:b/>
          <w:bCs/>
          <w:sz w:val="20"/>
          <w:szCs w:val="20"/>
        </w:rPr>
        <w:t>Durée</w:t>
      </w:r>
      <w:r w:rsidRPr="00A50FD0">
        <w:rPr>
          <w:rFonts w:ascii="Times" w:hAnsi="Times"/>
          <w:sz w:val="20"/>
          <w:szCs w:val="20"/>
        </w:rPr>
        <w:t xml:space="preserve"> : </w:t>
      </w:r>
      <w:r w:rsidR="007636B0">
        <w:rPr>
          <w:rFonts w:ascii="Times" w:hAnsi="Times"/>
          <w:sz w:val="20"/>
          <w:szCs w:val="20"/>
        </w:rPr>
        <w:t>7</w:t>
      </w:r>
      <w:r w:rsidR="007636B0" w:rsidRPr="00546564">
        <w:rPr>
          <w:rFonts w:ascii="Times" w:hAnsi="Times"/>
          <w:sz w:val="20"/>
          <w:szCs w:val="20"/>
        </w:rPr>
        <w:t xml:space="preserve">heures réparties sur </w:t>
      </w:r>
      <w:r w:rsidR="007636B0">
        <w:rPr>
          <w:rFonts w:ascii="Times" w:hAnsi="Times"/>
          <w:sz w:val="20"/>
          <w:szCs w:val="20"/>
        </w:rPr>
        <w:t>1 journée.</w:t>
      </w:r>
    </w:p>
    <w:p w14:paraId="3A75178F" w14:textId="30F86D2C" w:rsidR="007636B0" w:rsidRPr="00A50FD0" w:rsidRDefault="007636B0" w:rsidP="0075250F">
      <w:pPr>
        <w:ind w:left="360"/>
        <w:rPr>
          <w:rFonts w:ascii="Times" w:hAnsi="Times"/>
          <w:sz w:val="20"/>
          <w:szCs w:val="20"/>
        </w:rPr>
      </w:pPr>
      <w:r>
        <w:rPr>
          <w:rFonts w:ascii="Times" w:hAnsi="Times"/>
          <w:b/>
          <w:bCs/>
          <w:sz w:val="20"/>
          <w:szCs w:val="20"/>
        </w:rPr>
        <w:t>Horaires </w:t>
      </w:r>
      <w:r w:rsidRPr="007636B0">
        <w:rPr>
          <w:rFonts w:ascii="Times" w:hAnsi="Times"/>
          <w:sz w:val="20"/>
          <w:szCs w:val="20"/>
        </w:rPr>
        <w:t>:</w:t>
      </w:r>
      <w:r>
        <w:rPr>
          <w:rFonts w:ascii="Times" w:hAnsi="Times"/>
          <w:sz w:val="20"/>
          <w:szCs w:val="20"/>
        </w:rPr>
        <w:t xml:space="preserve"> </w:t>
      </w:r>
      <w:r w:rsidRPr="00546564">
        <w:rPr>
          <w:rFonts w:ascii="Times" w:hAnsi="Times"/>
          <w:sz w:val="20"/>
          <w:szCs w:val="20"/>
        </w:rPr>
        <w:t>9h/17h avec 1 heure de pause prévue de 12h30 à 13h30</w:t>
      </w:r>
    </w:p>
    <w:p w14:paraId="37EC6DEC" w14:textId="0A5A5502" w:rsidR="0075250F" w:rsidRPr="00A50FD0" w:rsidRDefault="006745F7" w:rsidP="0075250F">
      <w:pPr>
        <w:ind w:left="360"/>
        <w:rPr>
          <w:rFonts w:ascii="Times" w:hAnsi="Times"/>
          <w:sz w:val="20"/>
          <w:szCs w:val="20"/>
        </w:rPr>
      </w:pPr>
      <w:r>
        <w:rPr>
          <w:rFonts w:ascii="Times" w:hAnsi="Times"/>
          <w:b/>
          <w:bCs/>
          <w:sz w:val="20"/>
          <w:szCs w:val="20"/>
        </w:rPr>
        <w:t xml:space="preserve">Modalités et </w:t>
      </w:r>
      <w:r w:rsidR="0075250F" w:rsidRPr="00BE129F">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502FA200" w:rsidR="0075250F" w:rsidRPr="00A50FD0" w:rsidRDefault="0075250F" w:rsidP="0075250F">
      <w:pPr>
        <w:ind w:left="360"/>
        <w:rPr>
          <w:rFonts w:ascii="Times" w:hAnsi="Times"/>
          <w:sz w:val="20"/>
          <w:szCs w:val="20"/>
        </w:rPr>
      </w:pPr>
      <w:r w:rsidRPr="00BE129F">
        <w:rPr>
          <w:rFonts w:ascii="Times" w:hAnsi="Times"/>
          <w:b/>
          <w:bCs/>
          <w:sz w:val="20"/>
          <w:szCs w:val="20"/>
        </w:rPr>
        <w:t>Tarif</w:t>
      </w:r>
      <w:r w:rsidRPr="00A50FD0">
        <w:rPr>
          <w:rFonts w:ascii="Times" w:hAnsi="Times"/>
          <w:sz w:val="20"/>
          <w:szCs w:val="20"/>
        </w:rPr>
        <w:t xml:space="preserve"> : </w:t>
      </w:r>
      <w:r w:rsidR="007636B0">
        <w:rPr>
          <w:rFonts w:ascii="Times" w:hAnsi="Times"/>
          <w:sz w:val="20"/>
          <w:szCs w:val="20"/>
        </w:rPr>
        <w:t>4</w:t>
      </w:r>
      <w:r w:rsidRPr="00A50FD0">
        <w:rPr>
          <w:rFonts w:ascii="Times" w:hAnsi="Times"/>
          <w:sz w:val="20"/>
          <w:szCs w:val="20"/>
        </w:rPr>
        <w:t>50 euros</w:t>
      </w:r>
    </w:p>
    <w:p w14:paraId="73F343C7" w14:textId="77777777" w:rsidR="0075250F" w:rsidRPr="00A50FD0" w:rsidRDefault="0075250F" w:rsidP="0075250F">
      <w:pPr>
        <w:ind w:left="360"/>
        <w:rPr>
          <w:rFonts w:ascii="Times" w:hAnsi="Times"/>
          <w:sz w:val="20"/>
          <w:szCs w:val="20"/>
        </w:rPr>
      </w:pPr>
    </w:p>
    <w:p w14:paraId="09E7046D" w14:textId="14691B0C" w:rsidR="001D2B97" w:rsidRDefault="001D2B97" w:rsidP="001D2B97">
      <w:pPr>
        <w:ind w:left="360"/>
        <w:rPr>
          <w:rFonts w:ascii="Times" w:hAnsi="Times"/>
          <w:color w:val="000000" w:themeColor="text1"/>
          <w:sz w:val="20"/>
          <w:szCs w:val="20"/>
        </w:rPr>
      </w:pPr>
      <w:r>
        <w:rPr>
          <w:rFonts w:ascii="Times" w:hAnsi="Times" w:cs="Cochin"/>
          <w:b/>
          <w:bCs/>
          <w:color w:val="000000"/>
          <w:sz w:val="20"/>
          <w:szCs w:val="20"/>
          <w:u w:val="single" w:color="000000"/>
        </w:rPr>
        <w:t xml:space="preserve">Méthodes Pédagogiques : </w:t>
      </w:r>
      <w:r w:rsidRPr="00546564">
        <w:rPr>
          <w:rFonts w:ascii="Times" w:hAnsi="Times"/>
          <w:color w:val="000000" w:themeColor="text1"/>
          <w:sz w:val="20"/>
          <w:szCs w:val="20"/>
        </w:rPr>
        <w:t>Alternance d’exposés théoriques et de mise en situation pratiques, Travail sur cas concrets</w:t>
      </w:r>
      <w:r w:rsidR="007636B0">
        <w:rPr>
          <w:rFonts w:ascii="Times" w:hAnsi="Times"/>
          <w:color w:val="000000" w:themeColor="text1"/>
          <w:sz w:val="20"/>
          <w:szCs w:val="20"/>
        </w:rPr>
        <w:t>.</w:t>
      </w:r>
    </w:p>
    <w:p w14:paraId="115611DE" w14:textId="77777777" w:rsidR="001D2B97" w:rsidRDefault="001D2B97" w:rsidP="001D2B97">
      <w:pPr>
        <w:autoSpaceDE w:val="0"/>
        <w:autoSpaceDN w:val="0"/>
        <w:adjustRightInd w:val="0"/>
        <w:jc w:val="both"/>
        <w:rPr>
          <w:rFonts w:ascii="Times" w:hAnsi="Times" w:cs="Cochin"/>
          <w:b/>
          <w:bCs/>
          <w:color w:val="000000"/>
          <w:sz w:val="20"/>
          <w:szCs w:val="20"/>
          <w:u w:val="single" w:color="000000"/>
        </w:rPr>
      </w:pPr>
    </w:p>
    <w:p w14:paraId="78CA2858" w14:textId="1E67DB55"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7E7AAB05" w14:textId="77777777" w:rsidR="0075250F" w:rsidRPr="00A50FD0" w:rsidRDefault="0075250F" w:rsidP="00A50FD0">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Bar de </w:t>
      </w:r>
      <w:proofErr w:type="spellStart"/>
      <w:r w:rsidRPr="00A50FD0">
        <w:rPr>
          <w:rFonts w:ascii="Times" w:hAnsi="Times" w:cs="Cochin"/>
          <w:color w:val="000000"/>
          <w:sz w:val="20"/>
          <w:szCs w:val="20"/>
          <w:u w:color="000000"/>
        </w:rPr>
        <w:t>Prothésie</w:t>
      </w:r>
      <w:proofErr w:type="spellEnd"/>
      <w:r w:rsidRPr="00A50FD0">
        <w:rPr>
          <w:rFonts w:ascii="Times" w:hAnsi="Times" w:cs="Cochin"/>
          <w:color w:val="000000"/>
          <w:sz w:val="20"/>
          <w:szCs w:val="20"/>
          <w:u w:color="000000"/>
        </w:rPr>
        <w:t xml:space="preserve"> </w:t>
      </w:r>
      <w:proofErr w:type="spellStart"/>
      <w:r w:rsidRPr="00A50FD0">
        <w:rPr>
          <w:rFonts w:ascii="Times" w:hAnsi="Times" w:cs="Cochin"/>
          <w:color w:val="000000"/>
          <w:sz w:val="20"/>
          <w:szCs w:val="20"/>
          <w:u w:color="000000"/>
        </w:rPr>
        <w:t>ongulaire</w:t>
      </w:r>
      <w:proofErr w:type="spellEnd"/>
      <w:r w:rsidRPr="00A50FD0">
        <w:rPr>
          <w:rFonts w:ascii="Times" w:hAnsi="Times" w:cs="Cochin"/>
          <w:color w:val="000000"/>
          <w:sz w:val="20"/>
          <w:szCs w:val="20"/>
          <w:u w:color="000000"/>
        </w:rPr>
        <w:t>, espace pédicure, installation manucure à chaque stagiaire et petit matériel d’</w:t>
      </w:r>
      <w:proofErr w:type="spellStart"/>
      <w:r w:rsidRPr="00A50FD0">
        <w:rPr>
          <w:rFonts w:ascii="Times" w:hAnsi="Times" w:cs="Cochin"/>
          <w:color w:val="000000"/>
          <w:sz w:val="20"/>
          <w:szCs w:val="20"/>
          <w:u w:color="000000"/>
        </w:rPr>
        <w:t>onglerie</w:t>
      </w:r>
      <w:proofErr w:type="spellEnd"/>
      <w:r w:rsidRPr="00A50FD0">
        <w:rPr>
          <w:rFonts w:ascii="Times" w:hAnsi="Times" w:cs="Cochin"/>
          <w:color w:val="000000"/>
          <w:sz w:val="20"/>
          <w:szCs w:val="20"/>
          <w:u w:color="000000"/>
        </w:rPr>
        <w:t xml:space="preserve">, pro). </w:t>
      </w:r>
    </w:p>
    <w:p w14:paraId="42FFC864" w14:textId="416415A3" w:rsidR="0075250F" w:rsidRDefault="0075250F" w:rsidP="00A50FD0">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Un kit de démarrage d’activité est remis à chaque élève en début de formation</w:t>
      </w:r>
      <w:r w:rsidR="00B53936">
        <w:rPr>
          <w:rFonts w:ascii="Times" w:hAnsi="Times" w:cs="Cochin"/>
          <w:color w:val="000000"/>
          <w:sz w:val="20"/>
          <w:szCs w:val="20"/>
          <w:u w:color="000000"/>
        </w:rPr>
        <w:t>.</w:t>
      </w:r>
    </w:p>
    <w:p w14:paraId="379ED89F" w14:textId="7AD644B2" w:rsidR="00B53936" w:rsidRPr="00A50FD0" w:rsidRDefault="00B53936" w:rsidP="00B53936">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Contenu détaillé du Coffret</w:t>
      </w:r>
      <w:r w:rsidR="005E6298">
        <w:rPr>
          <w:rFonts w:ascii="Times" w:hAnsi="Times" w:cs="Cochin"/>
          <w:color w:val="000000"/>
          <w:sz w:val="20"/>
          <w:szCs w:val="20"/>
          <w:u w:color="000000"/>
        </w:rPr>
        <w:t xml:space="preserve"> </w:t>
      </w:r>
      <w:r>
        <w:rPr>
          <w:rFonts w:ascii="Times" w:hAnsi="Times" w:cs="Cochin"/>
          <w:color w:val="000000"/>
          <w:sz w:val="20"/>
          <w:szCs w:val="20"/>
          <w:u w:color="000000"/>
        </w:rPr>
        <w:t xml:space="preserve">: 1 </w:t>
      </w:r>
      <w:r w:rsidR="007636B0">
        <w:rPr>
          <w:rFonts w:ascii="Times" w:hAnsi="Times" w:cs="Cochin"/>
          <w:color w:val="000000"/>
          <w:sz w:val="20"/>
          <w:szCs w:val="20"/>
          <w:u w:color="000000"/>
        </w:rPr>
        <w:t xml:space="preserve">trousse en cuir </w:t>
      </w:r>
      <w:proofErr w:type="spellStart"/>
      <w:r w:rsidR="007636B0">
        <w:rPr>
          <w:rFonts w:ascii="Times" w:hAnsi="Times" w:cs="Cochin"/>
          <w:color w:val="000000"/>
          <w:sz w:val="20"/>
          <w:szCs w:val="20"/>
          <w:u w:color="000000"/>
        </w:rPr>
        <w:t>Fingerbelle</w:t>
      </w:r>
      <w:proofErr w:type="spellEnd"/>
      <w:r w:rsidR="007636B0">
        <w:rPr>
          <w:rFonts w:ascii="Times" w:hAnsi="Times" w:cs="Cochin"/>
          <w:color w:val="000000"/>
          <w:sz w:val="20"/>
          <w:szCs w:val="20"/>
          <w:u w:color="000000"/>
        </w:rPr>
        <w:t xml:space="preserve"> contenant 2 box de capsules, 1 gel d’adhérence, 1 top </w:t>
      </w:r>
      <w:proofErr w:type="spellStart"/>
      <w:r w:rsidR="007636B0">
        <w:rPr>
          <w:rFonts w:ascii="Times" w:hAnsi="Times" w:cs="Cochin"/>
          <w:color w:val="000000"/>
          <w:sz w:val="20"/>
          <w:szCs w:val="20"/>
          <w:u w:color="000000"/>
        </w:rPr>
        <w:t>coat</w:t>
      </w:r>
      <w:proofErr w:type="spellEnd"/>
      <w:r w:rsidR="007636B0">
        <w:rPr>
          <w:rFonts w:ascii="Times" w:hAnsi="Times" w:cs="Cochin"/>
          <w:color w:val="000000"/>
          <w:sz w:val="20"/>
          <w:szCs w:val="20"/>
          <w:u w:color="000000"/>
        </w:rPr>
        <w:t xml:space="preserve">, 1 primer, 1 </w:t>
      </w:r>
      <w:proofErr w:type="spellStart"/>
      <w:r w:rsidR="007636B0">
        <w:rPr>
          <w:rFonts w:ascii="Times" w:hAnsi="Times" w:cs="Cochin"/>
          <w:color w:val="000000"/>
          <w:sz w:val="20"/>
          <w:szCs w:val="20"/>
          <w:u w:color="000000"/>
        </w:rPr>
        <w:t>ultrabond</w:t>
      </w:r>
      <w:proofErr w:type="spellEnd"/>
      <w:r w:rsidR="007636B0">
        <w:rPr>
          <w:rFonts w:ascii="Times" w:hAnsi="Times" w:cs="Cochin"/>
          <w:color w:val="000000"/>
          <w:sz w:val="20"/>
          <w:szCs w:val="20"/>
          <w:u w:color="000000"/>
        </w:rPr>
        <w:t>, 2 limes à ongles, 1 bloc polissoir, 5 embouts de manucure russe, 1 lampe américaine.</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7169C1AA" w14:textId="77777777" w:rsidR="0075250F" w:rsidRPr="00A50FD0" w:rsidRDefault="0075250F" w:rsidP="0075250F">
      <w:pPr>
        <w:ind w:left="360"/>
        <w:rPr>
          <w:rFonts w:ascii="Times" w:hAnsi="Times"/>
          <w:sz w:val="20"/>
          <w:szCs w:val="20"/>
        </w:rPr>
      </w:pPr>
    </w:p>
    <w:p w14:paraId="0AA597F2" w14:textId="0DC2D04C" w:rsidR="00B52D4F" w:rsidRPr="00A50FD0" w:rsidRDefault="00B52D4F" w:rsidP="00B52D4F">
      <w:pPr>
        <w:rPr>
          <w:rFonts w:ascii="Times" w:hAnsi="Times"/>
          <w:sz w:val="20"/>
          <w:szCs w:val="20"/>
        </w:rPr>
      </w:pPr>
    </w:p>
    <w:p w14:paraId="5607FC73" w14:textId="3612E63B" w:rsidR="00B52D4F" w:rsidRPr="00A50FD0" w:rsidRDefault="00A92A2F" w:rsidP="00A50FD0">
      <w:pPr>
        <w:spacing w:line="360" w:lineRule="auto"/>
        <w:ind w:firstLine="360"/>
        <w:jc w:val="both"/>
        <w:rPr>
          <w:rFonts w:ascii="Times" w:eastAsia="Roboto" w:hAnsi="Times" w:cs="Roboto"/>
          <w:b/>
          <w:sz w:val="20"/>
          <w:szCs w:val="20"/>
        </w:rPr>
      </w:pPr>
      <w:r w:rsidRPr="00BE129F">
        <w:rPr>
          <w:rFonts w:ascii="Times" w:hAnsi="Times"/>
          <w:b/>
          <w:sz w:val="20"/>
          <w:szCs w:val="20"/>
        </w:rPr>
        <w:t>Prérequis</w:t>
      </w:r>
      <w:r>
        <w:rPr>
          <w:rFonts w:ascii="Times" w:hAnsi="Times"/>
          <w:b/>
          <w:sz w:val="20"/>
          <w:szCs w:val="20"/>
        </w:rPr>
        <w:t xml:space="preserve"> et </w:t>
      </w:r>
      <w:r w:rsidR="00B52D4F" w:rsidRPr="00A50FD0">
        <w:rPr>
          <w:rFonts w:ascii="Times" w:hAnsi="Times"/>
          <w:b/>
          <w:sz w:val="20"/>
          <w:szCs w:val="20"/>
        </w:rPr>
        <w:t>Contrôle des prérequis avant formation :</w:t>
      </w:r>
    </w:p>
    <w:p w14:paraId="403445EC" w14:textId="77777777" w:rsidR="00BE129F" w:rsidRPr="00546564" w:rsidRDefault="00BE129F" w:rsidP="00BE129F">
      <w:pPr>
        <w:ind w:left="360"/>
        <w:rPr>
          <w:rFonts w:ascii="Times" w:hAnsi="Times"/>
          <w:sz w:val="20"/>
          <w:szCs w:val="20"/>
        </w:rPr>
      </w:pPr>
      <w:r>
        <w:rPr>
          <w:rFonts w:ascii="Times" w:hAnsi="Times"/>
          <w:sz w:val="20"/>
          <w:szCs w:val="20"/>
        </w:rPr>
        <w:lastRenderedPageBreak/>
        <w:t xml:space="preserve">Aucun diplôme n’est demandé, cette formation est </w:t>
      </w:r>
      <w:proofErr w:type="gramStart"/>
      <w:r>
        <w:rPr>
          <w:rFonts w:ascii="Times" w:hAnsi="Times"/>
          <w:sz w:val="20"/>
          <w:szCs w:val="20"/>
        </w:rPr>
        <w:t>fait</w:t>
      </w:r>
      <w:proofErr w:type="gramEnd"/>
      <w:r>
        <w:rPr>
          <w:rFonts w:ascii="Times" w:hAnsi="Times"/>
          <w:sz w:val="20"/>
          <w:szCs w:val="20"/>
        </w:rPr>
        <w:t xml:space="preserve"> pour un niveau débutant. Avoir une bonne vue, pouvoir tenir en position assise prolongée. </w:t>
      </w:r>
      <w:r w:rsidRPr="00546564">
        <w:rPr>
          <w:rFonts w:ascii="Times" w:hAnsi="Times"/>
          <w:sz w:val="20"/>
          <w:szCs w:val="20"/>
        </w:rPr>
        <w:t xml:space="preserve">Une appétence pour le monde de la beauté </w:t>
      </w:r>
      <w:proofErr w:type="spellStart"/>
      <w:r>
        <w:rPr>
          <w:rFonts w:ascii="Times" w:hAnsi="Times"/>
          <w:sz w:val="20"/>
          <w:szCs w:val="20"/>
        </w:rPr>
        <w:t>ongulaire</w:t>
      </w:r>
      <w:proofErr w:type="spellEnd"/>
      <w:r w:rsidRPr="00546564">
        <w:rPr>
          <w:rFonts w:ascii="Times" w:hAnsi="Times"/>
          <w:sz w:val="20"/>
          <w:szCs w:val="20"/>
        </w:rPr>
        <w:t>, de la minutie, volonté de précision dans les gestes, patience, et sens du service.</w:t>
      </w:r>
    </w:p>
    <w:p w14:paraId="24AD1451" w14:textId="77777777" w:rsidR="00BE129F" w:rsidRDefault="00BE129F" w:rsidP="00A50FD0">
      <w:pPr>
        <w:ind w:left="360"/>
        <w:rPr>
          <w:rFonts w:ascii="Times" w:hAnsi="Times"/>
          <w:sz w:val="20"/>
          <w:szCs w:val="20"/>
        </w:rPr>
      </w:pPr>
    </w:p>
    <w:p w14:paraId="05BD9BA0" w14:textId="01D6B366" w:rsidR="00B52D4F" w:rsidRPr="00A50FD0" w:rsidRDefault="00B52D4F" w:rsidP="00A50FD0">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78C16CB6" w14:textId="67A132F9" w:rsidR="00B52D4F" w:rsidRDefault="00B52D4F" w:rsidP="00A50FD0">
      <w:pPr>
        <w:ind w:left="360"/>
        <w:jc w:val="both"/>
        <w:rPr>
          <w:rFonts w:ascii="Times" w:hAnsi="Times"/>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2E2D57D2" w14:textId="1C8ED335" w:rsidR="00BE129F" w:rsidRDefault="00BE129F" w:rsidP="00A50FD0">
      <w:pPr>
        <w:ind w:left="360"/>
        <w:jc w:val="both"/>
        <w:rPr>
          <w:rFonts w:ascii="Times" w:hAnsi="Times"/>
          <w:color w:val="000000" w:themeColor="text1"/>
          <w:sz w:val="20"/>
          <w:szCs w:val="20"/>
        </w:rPr>
      </w:pPr>
    </w:p>
    <w:p w14:paraId="4C91FA9D" w14:textId="77777777" w:rsidR="00BE129F" w:rsidRPr="00A50FD0" w:rsidRDefault="00BE129F" w:rsidP="00BE129F">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t>Contrôle des connaissances :</w:t>
      </w:r>
    </w:p>
    <w:p w14:paraId="17483F17" w14:textId="242D3E3C" w:rsidR="00BE129F" w:rsidRPr="00A50FD0" w:rsidRDefault="007636B0" w:rsidP="00BE129F">
      <w:pPr>
        <w:ind w:firstLine="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p>
    <w:p w14:paraId="2E494969" w14:textId="77777777" w:rsidR="00BE129F" w:rsidRPr="00A50FD0" w:rsidRDefault="00BE129F" w:rsidP="00A50FD0">
      <w:pPr>
        <w:ind w:left="360"/>
        <w:jc w:val="both"/>
        <w:rPr>
          <w:rFonts w:ascii="Times" w:eastAsia="Roboto" w:hAnsi="Times" w:cs="Roboto"/>
          <w:color w:val="000000" w:themeColor="text1"/>
          <w:sz w:val="20"/>
          <w:szCs w:val="20"/>
        </w:rPr>
      </w:pP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422C48" w:rsidRDefault="00B52D4F" w:rsidP="00B52D4F">
      <w:pPr>
        <w:rPr>
          <w:rFonts w:ascii="Times" w:hAnsi="Times"/>
          <w:color w:val="C45911" w:themeColor="accent2" w:themeShade="BF"/>
          <w:sz w:val="20"/>
          <w:szCs w:val="20"/>
        </w:rPr>
      </w:pPr>
    </w:p>
    <w:p w14:paraId="21DF9F79" w14:textId="1AF59F41" w:rsidR="00B52D4F" w:rsidRPr="00422C48" w:rsidRDefault="00B52D4F" w:rsidP="00B52D4F">
      <w:pPr>
        <w:rPr>
          <w:rFonts w:ascii="Times" w:hAnsi="Times"/>
          <w:color w:val="C45911" w:themeColor="accent2" w:themeShade="BF"/>
          <w:sz w:val="20"/>
          <w:szCs w:val="20"/>
        </w:rPr>
      </w:pPr>
    </w:p>
    <w:p w14:paraId="5BEB403A" w14:textId="0BD61F4A" w:rsidR="00B52D4F" w:rsidRPr="00422C48" w:rsidRDefault="00B52D4F" w:rsidP="00B52D4F">
      <w:pPr>
        <w:pStyle w:val="Paragraphedeliste"/>
        <w:numPr>
          <w:ilvl w:val="0"/>
          <w:numId w:val="1"/>
        </w:numPr>
        <w:rPr>
          <w:rFonts w:ascii="Times" w:hAnsi="Times"/>
          <w:color w:val="C45911" w:themeColor="accent2" w:themeShade="BF"/>
          <w:sz w:val="20"/>
          <w:szCs w:val="20"/>
        </w:rPr>
      </w:pPr>
      <w:r w:rsidRPr="00422C48">
        <w:rPr>
          <w:rFonts w:ascii="Times" w:hAnsi="Times"/>
          <w:color w:val="C45911" w:themeColor="accent2" w:themeShade="BF"/>
          <w:sz w:val="20"/>
          <w:szCs w:val="20"/>
        </w:rPr>
        <w:t>PROGRAMME</w:t>
      </w:r>
    </w:p>
    <w:p w14:paraId="307B2257" w14:textId="33416376" w:rsidR="00891F7F" w:rsidRPr="00A50FD0" w:rsidRDefault="00891F7F" w:rsidP="00891F7F">
      <w:pPr>
        <w:rPr>
          <w:rFonts w:ascii="Times" w:hAnsi="Times"/>
          <w:sz w:val="20"/>
          <w:szCs w:val="20"/>
        </w:rPr>
      </w:pPr>
    </w:p>
    <w:p w14:paraId="6E916CD2" w14:textId="5CB17571"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7636B0">
        <w:rPr>
          <w:rFonts w:ascii="Times" w:hAnsi="Times"/>
          <w:b/>
          <w:bCs/>
          <w:sz w:val="20"/>
          <w:szCs w:val="20"/>
        </w:rPr>
        <w:t>MANUCURE RUSSE + PROTOCOLE POSE AMERICAINE</w:t>
      </w:r>
      <w:r w:rsidR="00F20358">
        <w:rPr>
          <w:rFonts w:ascii="Times" w:hAnsi="Times"/>
          <w:sz w:val="20"/>
          <w:szCs w:val="20"/>
        </w:rPr>
        <w:t xml:space="preserve"> (Bloc de Compétence 1</w:t>
      </w:r>
      <w:r w:rsidR="007636B0">
        <w:rPr>
          <w:rFonts w:ascii="Times" w:hAnsi="Times"/>
          <w:sz w:val="20"/>
          <w:szCs w:val="20"/>
        </w:rPr>
        <w:t xml:space="preserve"> et 2</w:t>
      </w:r>
      <w:r w:rsidR="00F20358">
        <w:rPr>
          <w:rFonts w:ascii="Times" w:hAnsi="Times"/>
          <w:sz w:val="20"/>
          <w:szCs w:val="20"/>
        </w:rPr>
        <w:t>)</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6B37943E" w14:textId="75C0FAA1" w:rsidR="00891F7F" w:rsidRPr="007636B0" w:rsidRDefault="00891F7F" w:rsidP="007636B0">
      <w:pPr>
        <w:pStyle w:val="Paragraphedeliste"/>
        <w:numPr>
          <w:ilvl w:val="0"/>
          <w:numId w:val="3"/>
        </w:numPr>
        <w:rPr>
          <w:rFonts w:ascii="Times" w:hAnsi="Times"/>
          <w:sz w:val="20"/>
          <w:szCs w:val="20"/>
        </w:rPr>
      </w:pPr>
      <w:r w:rsidRPr="00A50FD0">
        <w:rPr>
          <w:rFonts w:ascii="Times" w:hAnsi="Times"/>
          <w:sz w:val="20"/>
          <w:szCs w:val="20"/>
        </w:rPr>
        <w:t>Présentation de la formatrice et des élèves (remise QCM Début de formation)</w:t>
      </w:r>
    </w:p>
    <w:p w14:paraId="45B27B78" w14:textId="11E09078" w:rsidR="00891F7F" w:rsidRPr="00A50FD0" w:rsidRDefault="00891F7F" w:rsidP="00891F7F">
      <w:pPr>
        <w:pStyle w:val="Paragraphedeliste"/>
        <w:numPr>
          <w:ilvl w:val="0"/>
          <w:numId w:val="3"/>
        </w:numPr>
        <w:rPr>
          <w:rFonts w:ascii="Times" w:hAnsi="Times"/>
          <w:sz w:val="20"/>
          <w:szCs w:val="20"/>
        </w:rPr>
      </w:pPr>
      <w:proofErr w:type="spellStart"/>
      <w:r w:rsidRPr="00A50FD0">
        <w:rPr>
          <w:rFonts w:ascii="Times" w:hAnsi="Times"/>
          <w:sz w:val="20"/>
          <w:szCs w:val="20"/>
        </w:rPr>
        <w:t>Checking</w:t>
      </w:r>
      <w:proofErr w:type="spellEnd"/>
      <w:r w:rsidRPr="00A50FD0">
        <w:rPr>
          <w:rFonts w:ascii="Times" w:hAnsi="Times"/>
          <w:sz w:val="20"/>
          <w:szCs w:val="20"/>
        </w:rPr>
        <w:t xml:space="preserve"> du matériel mis à disposition durant la formation et dans le kit de démarrage remis avec la formation</w:t>
      </w:r>
    </w:p>
    <w:p w14:paraId="7FF4F275" w14:textId="2FED149C" w:rsidR="00891F7F" w:rsidRPr="00A50FD0" w:rsidRDefault="007636B0" w:rsidP="00891F7F">
      <w:pPr>
        <w:pStyle w:val="Paragraphedeliste"/>
        <w:numPr>
          <w:ilvl w:val="0"/>
          <w:numId w:val="3"/>
        </w:numPr>
        <w:rPr>
          <w:rFonts w:ascii="Times" w:hAnsi="Times"/>
          <w:sz w:val="20"/>
          <w:szCs w:val="20"/>
        </w:rPr>
      </w:pPr>
      <w:r>
        <w:rPr>
          <w:rFonts w:ascii="Times" w:hAnsi="Times"/>
          <w:sz w:val="20"/>
          <w:szCs w:val="20"/>
        </w:rPr>
        <w:t>Protocole manucure russe avec usage de la ponceuse</w:t>
      </w:r>
    </w:p>
    <w:p w14:paraId="0939CF56" w14:textId="3223CA95" w:rsidR="00891F7F" w:rsidRPr="00A50FD0" w:rsidRDefault="007636B0" w:rsidP="00891F7F">
      <w:pPr>
        <w:pStyle w:val="Paragraphedeliste"/>
        <w:numPr>
          <w:ilvl w:val="0"/>
          <w:numId w:val="3"/>
        </w:numPr>
        <w:rPr>
          <w:rFonts w:ascii="Times" w:hAnsi="Times"/>
          <w:sz w:val="20"/>
          <w:szCs w:val="20"/>
        </w:rPr>
      </w:pPr>
      <w:proofErr w:type="spellStart"/>
      <w:r>
        <w:rPr>
          <w:rFonts w:ascii="Times" w:hAnsi="Times"/>
          <w:sz w:val="20"/>
          <w:szCs w:val="20"/>
        </w:rPr>
        <w:t>Protcole</w:t>
      </w:r>
      <w:proofErr w:type="spellEnd"/>
      <w:r>
        <w:rPr>
          <w:rFonts w:ascii="Times" w:hAnsi="Times"/>
          <w:sz w:val="20"/>
          <w:szCs w:val="20"/>
        </w:rPr>
        <w:t xml:space="preserve"> pose américaine</w:t>
      </w:r>
    </w:p>
    <w:p w14:paraId="06CCB3A9" w14:textId="62C0F07C" w:rsidR="00891F7F" w:rsidRPr="00A50FD0" w:rsidRDefault="007636B0" w:rsidP="00891F7F">
      <w:pPr>
        <w:pStyle w:val="Paragraphedeliste"/>
        <w:numPr>
          <w:ilvl w:val="0"/>
          <w:numId w:val="3"/>
        </w:numPr>
        <w:rPr>
          <w:rFonts w:ascii="Times" w:hAnsi="Times"/>
          <w:sz w:val="20"/>
          <w:szCs w:val="20"/>
        </w:rPr>
      </w:pPr>
      <w:r>
        <w:rPr>
          <w:rFonts w:ascii="Times" w:hAnsi="Times"/>
          <w:sz w:val="20"/>
          <w:szCs w:val="20"/>
        </w:rPr>
        <w:t>Pose complète sur soi-même</w:t>
      </w:r>
      <w:r w:rsidR="002A086D">
        <w:rPr>
          <w:rFonts w:ascii="Times" w:hAnsi="Times"/>
          <w:sz w:val="20"/>
          <w:szCs w:val="20"/>
        </w:rPr>
        <w:t xml:space="preserve"> (supervisée avec assistance de la formatrice)</w:t>
      </w:r>
    </w:p>
    <w:p w14:paraId="4817E3F8" w14:textId="65B926DC" w:rsidR="00891F7F" w:rsidRPr="00A50FD0" w:rsidRDefault="00891F7F" w:rsidP="00891F7F">
      <w:pPr>
        <w:rPr>
          <w:rFonts w:ascii="Times" w:hAnsi="Times"/>
          <w:sz w:val="20"/>
          <w:szCs w:val="20"/>
        </w:rPr>
      </w:pPr>
    </w:p>
    <w:p w14:paraId="0B14C408" w14:textId="21641D2A" w:rsidR="00891F7F" w:rsidRPr="00A50FD0" w:rsidRDefault="00891F7F" w:rsidP="00891F7F">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sidR="002A086D" w:rsidRPr="002A086D">
        <w:rPr>
          <w:rFonts w:ascii="Times" w:hAnsi="Times"/>
          <w:b/>
          <w:bCs/>
          <w:sz w:val="20"/>
          <w:szCs w:val="20"/>
        </w:rPr>
        <w:t>POSE AMERICAINE sur cas concret</w:t>
      </w:r>
    </w:p>
    <w:p w14:paraId="0C23517C" w14:textId="7679B8CD" w:rsidR="00891F7F" w:rsidRDefault="002A086D" w:rsidP="00891F7F">
      <w:pPr>
        <w:pStyle w:val="Paragraphedeliste"/>
        <w:numPr>
          <w:ilvl w:val="0"/>
          <w:numId w:val="3"/>
        </w:numPr>
        <w:rPr>
          <w:rFonts w:ascii="Times" w:hAnsi="Times"/>
          <w:sz w:val="20"/>
          <w:szCs w:val="20"/>
        </w:rPr>
      </w:pPr>
      <w:r>
        <w:rPr>
          <w:rFonts w:ascii="Times" w:hAnsi="Times"/>
          <w:sz w:val="20"/>
          <w:szCs w:val="20"/>
        </w:rPr>
        <w:t>Pose autonome sur modèle</w:t>
      </w:r>
    </w:p>
    <w:p w14:paraId="36B38D3B" w14:textId="79C6C2DA" w:rsidR="002A086D" w:rsidRPr="00A50FD0" w:rsidRDefault="002A086D" w:rsidP="00891F7F">
      <w:pPr>
        <w:pStyle w:val="Paragraphedeliste"/>
        <w:numPr>
          <w:ilvl w:val="0"/>
          <w:numId w:val="3"/>
        </w:numPr>
        <w:rPr>
          <w:rFonts w:ascii="Times" w:hAnsi="Times"/>
          <w:sz w:val="20"/>
          <w:szCs w:val="20"/>
        </w:rPr>
      </w:pPr>
      <w:r>
        <w:rPr>
          <w:rFonts w:ascii="Times" w:hAnsi="Times"/>
          <w:sz w:val="20"/>
          <w:szCs w:val="20"/>
        </w:rPr>
        <w:t>Débriefing et remise du certificat de réalisation de l’action de formation</w:t>
      </w:r>
    </w:p>
    <w:p w14:paraId="3AF98151" w14:textId="02CDB139" w:rsidR="00891F7F" w:rsidRPr="00A50FD0" w:rsidRDefault="00891F7F" w:rsidP="00891F7F">
      <w:pPr>
        <w:rPr>
          <w:rFonts w:ascii="Times" w:hAnsi="Times"/>
          <w:sz w:val="20"/>
          <w:szCs w:val="20"/>
        </w:rPr>
      </w:pPr>
    </w:p>
    <w:p w14:paraId="281481D2" w14:textId="35C50BEA" w:rsidR="00891F7F" w:rsidRPr="00A50FD0" w:rsidRDefault="00891F7F" w:rsidP="00891F7F">
      <w:pPr>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5F9A2E5A" w14:textId="4DA250B3" w:rsidR="004B5381" w:rsidRDefault="004B5381" w:rsidP="004B5381">
      <w:pPr>
        <w:rPr>
          <w:rFonts w:ascii="Times" w:hAnsi="Times"/>
          <w:sz w:val="20"/>
          <w:szCs w:val="20"/>
        </w:rPr>
      </w:pPr>
      <w:r>
        <w:rPr>
          <w:rFonts w:ascii="Times" w:hAnsi="Times"/>
          <w:sz w:val="20"/>
          <w:szCs w:val="20"/>
        </w:rPr>
        <w:t xml:space="preserve">Prochaines sessions : </w:t>
      </w:r>
    </w:p>
    <w:p w14:paraId="4EAAE155" w14:textId="788D1A9A" w:rsidR="004B5381" w:rsidRDefault="007636B0" w:rsidP="004B5381">
      <w:pPr>
        <w:pStyle w:val="Paragraphedeliste"/>
        <w:numPr>
          <w:ilvl w:val="0"/>
          <w:numId w:val="2"/>
        </w:numPr>
        <w:rPr>
          <w:rFonts w:ascii="Times" w:hAnsi="Times"/>
          <w:sz w:val="20"/>
          <w:szCs w:val="20"/>
        </w:rPr>
      </w:pPr>
      <w:r>
        <w:rPr>
          <w:rFonts w:ascii="Times" w:hAnsi="Times"/>
          <w:sz w:val="20"/>
          <w:szCs w:val="20"/>
        </w:rPr>
        <w:t xml:space="preserve">22 </w:t>
      </w:r>
      <w:proofErr w:type="gramStart"/>
      <w:r>
        <w:rPr>
          <w:rFonts w:ascii="Times" w:hAnsi="Times"/>
          <w:sz w:val="20"/>
          <w:szCs w:val="20"/>
        </w:rPr>
        <w:t>Mars</w:t>
      </w:r>
      <w:proofErr w:type="gramEnd"/>
      <w:r>
        <w:rPr>
          <w:rFonts w:ascii="Times" w:hAnsi="Times"/>
          <w:sz w:val="20"/>
          <w:szCs w:val="20"/>
        </w:rPr>
        <w:t xml:space="preserve"> 2022</w:t>
      </w:r>
    </w:p>
    <w:p w14:paraId="584273DD" w14:textId="6DFBB4AF" w:rsidR="007636B0" w:rsidRPr="004B5381" w:rsidRDefault="007636B0" w:rsidP="004B5381">
      <w:pPr>
        <w:pStyle w:val="Paragraphedeliste"/>
        <w:numPr>
          <w:ilvl w:val="0"/>
          <w:numId w:val="2"/>
        </w:numPr>
        <w:rPr>
          <w:rFonts w:ascii="Times" w:hAnsi="Times"/>
          <w:sz w:val="20"/>
          <w:szCs w:val="20"/>
        </w:rPr>
      </w:pPr>
      <w:r>
        <w:rPr>
          <w:rFonts w:ascii="Times" w:hAnsi="Times"/>
          <w:sz w:val="20"/>
          <w:szCs w:val="20"/>
        </w:rPr>
        <w:t xml:space="preserve">30 </w:t>
      </w:r>
      <w:proofErr w:type="gramStart"/>
      <w:r>
        <w:rPr>
          <w:rFonts w:ascii="Times" w:hAnsi="Times"/>
          <w:sz w:val="20"/>
          <w:szCs w:val="20"/>
        </w:rPr>
        <w:t>Avril</w:t>
      </w:r>
      <w:proofErr w:type="gramEnd"/>
      <w:r>
        <w:rPr>
          <w:rFonts w:ascii="Times" w:hAnsi="Times"/>
          <w:sz w:val="20"/>
          <w:szCs w:val="20"/>
        </w:rPr>
        <w:t xml:space="preserve"> 2022</w:t>
      </w:r>
    </w:p>
    <w:sectPr w:rsidR="007636B0" w:rsidRPr="004B5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93FF" w14:textId="77777777" w:rsidR="00746B49" w:rsidRDefault="00746B49" w:rsidP="0075250F">
      <w:r>
        <w:separator/>
      </w:r>
    </w:p>
  </w:endnote>
  <w:endnote w:type="continuationSeparator" w:id="0">
    <w:p w14:paraId="09DB52ED" w14:textId="77777777" w:rsidR="00746B49" w:rsidRDefault="00746B49"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77777777"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Pr>
        <w:color w:val="BFBFBF" w:themeColor="background1" w:themeShade="BF"/>
        <w:sz w:val="16"/>
        <w:szCs w:val="16"/>
      </w:rPr>
      <w:t>21/12</w:t>
    </w:r>
    <w:r w:rsidRPr="007E2FC6">
      <w:rPr>
        <w:color w:val="BFBFBF" w:themeColor="background1" w:themeShade="BF"/>
        <w:sz w:val="16"/>
        <w:szCs w:val="16"/>
      </w:rPr>
      <w:t>/2021</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1CEC" w14:textId="77777777" w:rsidR="00746B49" w:rsidRDefault="00746B49" w:rsidP="0075250F">
      <w:r>
        <w:separator/>
      </w:r>
    </w:p>
  </w:footnote>
  <w:footnote w:type="continuationSeparator" w:id="0">
    <w:p w14:paraId="16FC6FA2" w14:textId="77777777" w:rsidR="00746B49" w:rsidRDefault="00746B49"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C63A3"/>
    <w:rsid w:val="001D2B97"/>
    <w:rsid w:val="002A086D"/>
    <w:rsid w:val="002A2540"/>
    <w:rsid w:val="003F0A2D"/>
    <w:rsid w:val="00422C48"/>
    <w:rsid w:val="004B5381"/>
    <w:rsid w:val="004E6215"/>
    <w:rsid w:val="00514EB7"/>
    <w:rsid w:val="005E6298"/>
    <w:rsid w:val="006745F7"/>
    <w:rsid w:val="00746B49"/>
    <w:rsid w:val="0075250F"/>
    <w:rsid w:val="007636B0"/>
    <w:rsid w:val="00764B7A"/>
    <w:rsid w:val="00891F7F"/>
    <w:rsid w:val="00926E05"/>
    <w:rsid w:val="00A06813"/>
    <w:rsid w:val="00A50FD0"/>
    <w:rsid w:val="00A92A2F"/>
    <w:rsid w:val="00AB22D3"/>
    <w:rsid w:val="00B52D4F"/>
    <w:rsid w:val="00B53936"/>
    <w:rsid w:val="00BC5132"/>
    <w:rsid w:val="00BE129F"/>
    <w:rsid w:val="00C57932"/>
    <w:rsid w:val="00D570D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8</cp:revision>
  <cp:lastPrinted>2022-03-11T17:22:00Z</cp:lastPrinted>
  <dcterms:created xsi:type="dcterms:W3CDTF">2022-03-06T00:49:00Z</dcterms:created>
  <dcterms:modified xsi:type="dcterms:W3CDTF">2022-03-11T17:22:00Z</dcterms:modified>
</cp:coreProperties>
</file>